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2"/>
        <w:rPr>
          <w:rFonts w:ascii="Times New Roman" w:hAnsi="Times New Roman"/>
        </w:rPr>
      </w:pPr>
    </w:p>
    <w:p w14:paraId="06000000">
      <w:pPr>
        <w:pStyle w:val="Style_2"/>
        <w:ind w:firstLine="0" w:left="9214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Приложение №1</w:t>
      </w:r>
    </w:p>
    <w:p w14:paraId="07000000">
      <w:pPr>
        <w:pStyle w:val="Style_2"/>
        <w:ind w:firstLine="0" w:left="992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08000000">
      <w:pPr>
        <w:pStyle w:val="Style_2"/>
        <w:ind w:firstLine="0" w:left="992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Щигры Курской области</w:t>
      </w:r>
    </w:p>
    <w:p w14:paraId="09000000">
      <w:pPr>
        <w:pStyle w:val="Style_2"/>
        <w:ind w:firstLine="0" w:left="992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  <w:u w:val="single"/>
        </w:rPr>
        <w:t>12.12.2024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  <w:u w:val="single"/>
        </w:rPr>
        <w:t>378</w:t>
      </w:r>
    </w:p>
    <w:p w14:paraId="0A000000">
      <w:pPr>
        <w:pStyle w:val="Style_3"/>
        <w:ind/>
        <w:jc w:val="center"/>
        <w:rPr>
          <w:rFonts w:ascii="Times New Roman" w:hAnsi="Times New Roman"/>
          <w:sz w:val="27"/>
        </w:rPr>
      </w:pPr>
      <w:bookmarkStart w:id="1" w:name="P54"/>
      <w:bookmarkEnd w:id="1"/>
    </w:p>
    <w:p w14:paraId="0B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противодействия кор</w:t>
      </w:r>
      <w:r>
        <w:rPr>
          <w:rFonts w:ascii="Times New Roman" w:hAnsi="Times New Roman"/>
          <w:sz w:val="28"/>
        </w:rPr>
        <w:t>рупции в городе Щигры Курской области на 2025-2027</w:t>
      </w:r>
      <w:r>
        <w:rPr>
          <w:rFonts w:ascii="Times New Roman" w:hAnsi="Times New Roman"/>
          <w:sz w:val="28"/>
        </w:rPr>
        <w:t xml:space="preserve"> годы</w:t>
      </w:r>
    </w:p>
    <w:p w14:paraId="0C000000">
      <w:pPr>
        <w:spacing w:after="1"/>
        <w:ind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13"/>
        <w:gridCol w:w="4961"/>
        <w:gridCol w:w="2977"/>
        <w:gridCol w:w="1984"/>
        <w:gridCol w:w="3686"/>
      </w:tblGrid>
      <w:tr>
        <w:trPr>
          <w:trHeight w:hRule="atLeast" w:val="840"/>
          <w:tblHeader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00000">
            <w:pPr>
              <w:pStyle w:val="Style_2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</w:t>
            </w:r>
          </w:p>
          <w:p w14:paraId="0E000000">
            <w:pPr>
              <w:pStyle w:val="Style_2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п/п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00000">
            <w:pPr>
              <w:pStyle w:val="Style_2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Наименование мероприятия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00000">
            <w:pPr>
              <w:pStyle w:val="Style_2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Ожидаемый результат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00000">
            <w:pPr>
              <w:pStyle w:val="Style_2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реализации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00000">
            <w:pPr>
              <w:pStyle w:val="Style_2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Ответственный исполнитель</w:t>
            </w:r>
          </w:p>
        </w:tc>
      </w:tr>
      <w:tr>
        <w:trPr>
          <w:trHeight w:hRule="atLeast" w:val="120"/>
          <w:tblHeader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00000">
            <w:pPr>
              <w:pStyle w:val="Style_2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00000">
            <w:pPr>
              <w:pStyle w:val="Style_2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00000">
            <w:pPr>
              <w:pStyle w:val="Style_2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00000">
            <w:pPr>
              <w:pStyle w:val="Style_2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00000">
            <w:pPr>
              <w:pStyle w:val="Style_2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</w:tr>
      <w:tr>
        <w:tc>
          <w:tcPr>
            <w:tcW w:type="dxa" w:w="1452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00000">
            <w:pPr>
              <w:pStyle w:val="Style_2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 Координационные мероприятия механизмов противодействия коррупции</w:t>
            </w:r>
          </w:p>
        </w:tc>
      </w:tr>
      <w:tr>
        <w:tc>
          <w:tcPr>
            <w:tcW w:type="dxa" w:w="1452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pStyle w:val="Style_2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1.1. Правовое обеспечение в сфере противодействия коррупции</w:t>
            </w: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1.1.1.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Разработка и утверждение плана мероприятий по противодействию коррупции на 2025 - 2027 годы в  органах местного самоуправления города Щигры Курской области</w:t>
            </w:r>
          </w:p>
          <w:p w14:paraId="1C000000">
            <w:pPr>
              <w:pStyle w:val="Style_2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I квартал</w:t>
            </w:r>
          </w:p>
          <w:p w14:paraId="1F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2025</w:t>
            </w:r>
            <w:r>
              <w:rPr>
                <w:rFonts w:ascii="Times New Roman" w:hAnsi="Times New Roman"/>
                <w:sz w:val="26"/>
              </w:rPr>
              <w:t xml:space="preserve"> г.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</w:t>
            </w:r>
            <w:r>
              <w:rPr>
                <w:rFonts w:ascii="Times New Roman" w:hAnsi="Times New Roman"/>
                <w:sz w:val="26"/>
              </w:rPr>
              <w:t xml:space="preserve">рганы местного самоуправления </w:t>
            </w:r>
          </w:p>
          <w:p w14:paraId="21000000">
            <w:pPr>
              <w:pStyle w:val="Style_2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982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1.1.2</w:t>
            </w:r>
            <w:r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Проведение антикоррупционной экспертизы разрабатываемых органами местного самоуправления города Щигры Курской области проектов нормативных правовых актов и принятых нормативных правовых актов (в соответствующей сфере деятельности)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(</w:t>
            </w:r>
            <w:r>
              <w:rPr>
                <w:rFonts w:ascii="Times New Roman" w:hAnsi="Times New Roman"/>
                <w:sz w:val="26"/>
              </w:rPr>
              <w:t>c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указание количества проведенных экспертиз</w:t>
            </w:r>
            <w:r>
              <w:rPr>
                <w:rFonts w:ascii="Times New Roman" w:hAnsi="Times New Roman"/>
                <w:sz w:val="26"/>
              </w:rPr>
              <w:t>)</w:t>
            </w:r>
          </w:p>
          <w:p w14:paraId="24000000">
            <w:pPr>
              <w:pStyle w:val="Style_2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Выявление и устранение в 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 течение </w:t>
            </w:r>
          </w:p>
          <w:p w14:paraId="27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2025 - 2027</w:t>
            </w:r>
            <w:r>
              <w:rPr>
                <w:rFonts w:ascii="Times New Roman" w:hAnsi="Times New Roman"/>
                <w:sz w:val="26"/>
              </w:rPr>
              <w:t xml:space="preserve"> гг.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</w:t>
            </w:r>
            <w:r>
              <w:rPr>
                <w:rFonts w:ascii="Times New Roman" w:hAnsi="Times New Roman"/>
                <w:sz w:val="26"/>
              </w:rPr>
              <w:t xml:space="preserve">рганы местного самоуправления </w:t>
            </w:r>
          </w:p>
          <w:p w14:paraId="29000000">
            <w:pPr>
              <w:pStyle w:val="Style_2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1.1.3.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Осуществление контроля в муниципальных учреждениях, функции и полномочия учредителя которых осуществляют органы местного самоуправления города Щигры Курской области,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  <w:p w14:paraId="2C000000">
            <w:pPr>
              <w:pStyle w:val="Style_2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Выполнение требований законодательства в муниципальных учреждениях города Щигры Курской области, функции и полномочия учредителя которых осуществляют органы местного самоуправления города Щигры Курской области</w:t>
            </w:r>
          </w:p>
          <w:p w14:paraId="2E000000">
            <w:pPr>
              <w:pStyle w:val="Style_2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2025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-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2027 гг.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Органы местного самоуправления  </w:t>
            </w:r>
          </w:p>
        </w:tc>
      </w:tr>
      <w:tr>
        <w:tc>
          <w:tcPr>
            <w:tcW w:type="dxa" w:w="1452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pStyle w:val="Style_2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1.2. Меры по совершенствованию государственного управления в целях предупреждения коррупции</w:t>
            </w:r>
          </w:p>
        </w:tc>
      </w:tr>
      <w:tr>
        <w:trPr>
          <w:trHeight w:hRule="atLeast" w:val="466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1.2.1</w:t>
            </w:r>
            <w:r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Обеспечение своевременного представления </w:t>
            </w:r>
            <w:r>
              <w:rPr>
                <w:rFonts w:ascii="Times New Roman" w:hAnsi="Times New Roman"/>
                <w:sz w:val="26"/>
              </w:rPr>
              <w:t>предусмотренных</w:t>
            </w:r>
            <w:r>
              <w:rPr>
                <w:rFonts w:ascii="Times New Roman" w:hAnsi="Times New Roman"/>
                <w:sz w:val="26"/>
              </w:rPr>
              <w:t xml:space="preserve"> действующим законодательством</w:t>
            </w:r>
            <w:r>
              <w:rPr>
                <w:rFonts w:ascii="Times New Roman" w:hAnsi="Times New Roman"/>
                <w:sz w:val="26"/>
              </w:rPr>
              <w:t xml:space="preserve"> сведений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/>
                <w:sz w:val="26"/>
              </w:rPr>
              <w:t>, по компетенции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Обеспечение исполнения обязанностей</w:t>
            </w:r>
            <w:r>
              <w:rPr>
                <w:rFonts w:ascii="Times New Roman" w:hAnsi="Times New Roman"/>
                <w:sz w:val="26"/>
              </w:rPr>
              <w:t>, предусмотренных</w:t>
            </w:r>
            <w:r>
              <w:rPr>
                <w:rFonts w:ascii="Times New Roman" w:hAnsi="Times New Roman"/>
                <w:sz w:val="26"/>
              </w:rPr>
              <w:t xml:space="preserve"> действующим законодательством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2025 - 2027</w:t>
            </w:r>
            <w:r>
              <w:rPr>
                <w:rFonts w:ascii="Times New Roman" w:hAnsi="Times New Roman"/>
                <w:sz w:val="26"/>
              </w:rPr>
              <w:t xml:space="preserve"> гг.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</w:t>
            </w:r>
            <w:r>
              <w:rPr>
                <w:rFonts w:ascii="Times New Roman" w:hAnsi="Times New Roman"/>
                <w:sz w:val="26"/>
              </w:rPr>
              <w:t xml:space="preserve">рганы </w:t>
            </w:r>
            <w:r>
              <w:rPr>
                <w:rFonts w:ascii="Times New Roman" w:hAnsi="Times New Roman"/>
                <w:sz w:val="26"/>
              </w:rPr>
              <w:t xml:space="preserve">местного самоуправления города Щигры Курской </w:t>
            </w:r>
            <w:r>
              <w:rPr>
                <w:rFonts w:ascii="Times New Roman" w:hAnsi="Times New Roman"/>
                <w:sz w:val="26"/>
              </w:rPr>
              <w:t>области</w:t>
            </w:r>
          </w:p>
        </w:tc>
      </w:tr>
      <w:tr>
        <w:trPr>
          <w:trHeight w:hRule="atLeast" w:val="778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1.2.2.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</w:t>
            </w:r>
            <w:r>
              <w:rPr>
                <w:rFonts w:ascii="Times New Roman" w:hAnsi="Times New Roman"/>
                <w:sz w:val="26"/>
              </w:rPr>
              <w:t xml:space="preserve">азмещение сведений о доходах, расходах, об имуществе и обязательствах имущественного характера лиц, замещающих </w:t>
            </w:r>
            <w:r>
              <w:rPr>
                <w:rFonts w:ascii="Times New Roman" w:hAnsi="Times New Roman"/>
                <w:sz w:val="26"/>
              </w:rPr>
              <w:t xml:space="preserve"> муниципальные должности города Щигры </w:t>
            </w:r>
            <w:r>
              <w:rPr>
                <w:rFonts w:ascii="Times New Roman" w:hAnsi="Times New Roman"/>
                <w:sz w:val="26"/>
              </w:rPr>
              <w:t xml:space="preserve">Курской области, </w:t>
            </w:r>
            <w:r>
              <w:rPr>
                <w:rFonts w:ascii="Times New Roman" w:hAnsi="Times New Roman"/>
                <w:sz w:val="26"/>
              </w:rPr>
              <w:t xml:space="preserve"> муниципальных служащих</w:t>
            </w:r>
            <w:r>
              <w:rPr>
                <w:rFonts w:ascii="Times New Roman" w:hAnsi="Times New Roman"/>
                <w:sz w:val="26"/>
              </w:rPr>
              <w:t xml:space="preserve"> города Щигры Курской области </w:t>
            </w:r>
            <w:r>
              <w:rPr>
                <w:rFonts w:ascii="Times New Roman" w:hAnsi="Times New Roman"/>
                <w:sz w:val="26"/>
              </w:rPr>
              <w:t>и членов их семей</w:t>
            </w:r>
            <w:r>
              <w:rPr>
                <w:rFonts w:ascii="Times New Roman" w:hAnsi="Times New Roman"/>
                <w:sz w:val="26"/>
              </w:rPr>
              <w:t xml:space="preserve">, а также размещение сведений </w:t>
            </w:r>
            <w:r>
              <w:rPr>
                <w:rFonts w:ascii="Times New Roman" w:hAnsi="Times New Roman"/>
                <w:sz w:val="26"/>
              </w:rPr>
              <w:t>о доходах</w:t>
            </w:r>
            <w:r>
              <w:rPr>
                <w:rFonts w:ascii="Times New Roman" w:hAnsi="Times New Roman"/>
                <w:sz w:val="26"/>
              </w:rPr>
              <w:t xml:space="preserve">, об имуществе и обязательствах имущественного характера лиц, </w:t>
            </w:r>
            <w:r>
              <w:rPr>
                <w:rFonts w:ascii="Times New Roman" w:hAnsi="Times New Roman"/>
                <w:sz w:val="26"/>
              </w:rPr>
              <w:t>замещающих должности руководителей</w:t>
            </w:r>
            <w:r>
              <w:rPr>
                <w:rFonts w:ascii="Times New Roman" w:hAnsi="Times New Roman"/>
                <w:sz w:val="26"/>
              </w:rPr>
              <w:t xml:space="preserve"> муниципальных </w:t>
            </w:r>
            <w:r>
              <w:rPr>
                <w:rFonts w:ascii="Times New Roman" w:hAnsi="Times New Roman"/>
                <w:sz w:val="26"/>
              </w:rPr>
              <w:t>учреждений города Щигры Курской области и членов их семей в информацион</w:t>
            </w:r>
            <w:r>
              <w:rPr>
                <w:rFonts w:ascii="Times New Roman" w:hAnsi="Times New Roman"/>
                <w:sz w:val="26"/>
              </w:rPr>
              <w:t>но-коммуникационной сети «Интер</w:t>
            </w:r>
            <w:r>
              <w:rPr>
                <w:rFonts w:ascii="Times New Roman" w:hAnsi="Times New Roman"/>
                <w:sz w:val="26"/>
              </w:rPr>
              <w:t>нет», по компетенции</w:t>
            </w:r>
            <w:r>
              <w:rPr>
                <w:rFonts w:ascii="Times New Roman" w:hAnsi="Times New Roman"/>
                <w:sz w:val="26"/>
              </w:rPr>
              <w:t xml:space="preserve">, с учетом требований </w:t>
            </w:r>
            <w:r>
              <w:rPr>
                <w:rFonts w:ascii="Times New Roman" w:hAnsi="Times New Roman"/>
                <w:sz w:val="26"/>
              </w:rPr>
              <w:t>Указ</w:t>
            </w:r>
            <w:r>
              <w:rPr>
                <w:rFonts w:ascii="Times New Roman" w:hAnsi="Times New Roman"/>
                <w:sz w:val="26"/>
              </w:rPr>
              <w:t>а</w:t>
            </w:r>
            <w:r>
              <w:rPr>
                <w:rFonts w:ascii="Times New Roman" w:hAnsi="Times New Roman"/>
                <w:sz w:val="26"/>
              </w:rPr>
              <w:t xml:space="preserve"> Президента Р</w:t>
            </w:r>
            <w:r>
              <w:rPr>
                <w:rFonts w:ascii="Times New Roman" w:hAnsi="Times New Roman"/>
                <w:sz w:val="26"/>
              </w:rPr>
              <w:t xml:space="preserve">оссийской </w:t>
            </w:r>
            <w:r>
              <w:rPr>
                <w:rFonts w:ascii="Times New Roman" w:hAnsi="Times New Roman"/>
                <w:sz w:val="26"/>
              </w:rPr>
              <w:t>Ф</w:t>
            </w:r>
            <w:r>
              <w:rPr>
                <w:rFonts w:ascii="Times New Roman" w:hAnsi="Times New Roman"/>
                <w:sz w:val="26"/>
              </w:rPr>
              <w:t xml:space="preserve">едерации от 29 декабря </w:t>
            </w:r>
            <w:r>
              <w:rPr>
                <w:rFonts w:ascii="Times New Roman" w:hAnsi="Times New Roman"/>
                <w:sz w:val="26"/>
              </w:rPr>
              <w:t>2022</w:t>
            </w:r>
            <w:r>
              <w:rPr>
                <w:rFonts w:ascii="Times New Roman" w:hAnsi="Times New Roman"/>
                <w:sz w:val="26"/>
              </w:rPr>
              <w:t xml:space="preserve"> года № 968 «</w:t>
            </w:r>
            <w:r>
              <w:rPr>
                <w:rFonts w:ascii="Times New Roman" w:hAnsi="Times New Roman"/>
                <w:sz w:val="26"/>
              </w:rPr>
              <w:t xml:space="preserve">Об особенностях исполнения обязанностей, соблюдения ограничений </w:t>
            </w:r>
            <w:r>
              <w:rPr>
                <w:rFonts w:ascii="Times New Roman" w:hAnsi="Times New Roman"/>
                <w:sz w:val="26"/>
              </w:rPr>
              <w:t>и запретов в области противодействия коррупции некоторыми категориями граждан в период проведен</w:t>
            </w:r>
            <w:r>
              <w:rPr>
                <w:rFonts w:ascii="Times New Roman" w:hAnsi="Times New Roman"/>
                <w:sz w:val="26"/>
              </w:rPr>
              <w:t>ия специальной военной операции»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Осуществление мер, направленных на реализацию действующего антикоррупционного законодательства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2025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-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2027</w:t>
            </w:r>
            <w:r>
              <w:rPr>
                <w:rFonts w:ascii="Times New Roman" w:hAnsi="Times New Roman"/>
                <w:sz w:val="26"/>
              </w:rPr>
              <w:t xml:space="preserve"> гг.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</w:t>
            </w:r>
            <w:r>
              <w:rPr>
                <w:rFonts w:ascii="Times New Roman" w:hAnsi="Times New Roman"/>
                <w:sz w:val="26"/>
              </w:rPr>
              <w:t xml:space="preserve">рганы местного самоуправления города Щигры Курской области  </w:t>
            </w:r>
          </w:p>
          <w:p w14:paraId="3C000000">
            <w:pPr>
              <w:pStyle w:val="Style_2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1785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1.2.3</w:t>
            </w:r>
            <w:r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Анализ сведений о доходах, расходах, об имуществе и обязательствах имущественного характера лиц, замещающих </w:t>
            </w:r>
            <w:r>
              <w:rPr>
                <w:rFonts w:ascii="Times New Roman" w:hAnsi="Times New Roman"/>
                <w:sz w:val="26"/>
              </w:rPr>
              <w:t xml:space="preserve"> муниципальные должности города Щигры </w:t>
            </w:r>
            <w:r>
              <w:rPr>
                <w:rFonts w:ascii="Times New Roman" w:hAnsi="Times New Roman"/>
                <w:sz w:val="26"/>
              </w:rPr>
              <w:t>К</w:t>
            </w:r>
            <w:r>
              <w:rPr>
                <w:rFonts w:ascii="Times New Roman" w:hAnsi="Times New Roman"/>
                <w:sz w:val="26"/>
              </w:rPr>
              <w:t>урской области, муниципальных служащих города Щигры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Курской области, а также членов их семей</w:t>
            </w:r>
            <w:r>
              <w:rPr>
                <w:rFonts w:ascii="Times New Roman" w:hAnsi="Times New Roman"/>
                <w:sz w:val="26"/>
              </w:rPr>
              <w:t>, по компетенции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(</w:t>
            </w:r>
            <w:r>
              <w:rPr>
                <w:rFonts w:ascii="Times New Roman" w:hAnsi="Times New Roman"/>
                <w:sz w:val="26"/>
              </w:rPr>
              <w:t>с указанием количества проанализированных сведений</w:t>
            </w:r>
            <w:r>
              <w:rPr>
                <w:rFonts w:ascii="Times New Roman" w:hAnsi="Times New Roman"/>
                <w:sz w:val="26"/>
              </w:rPr>
              <w:t>)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2025 - 2027</w:t>
            </w:r>
            <w:r>
              <w:rPr>
                <w:rFonts w:ascii="Times New Roman" w:hAnsi="Times New Roman"/>
                <w:sz w:val="26"/>
              </w:rPr>
              <w:t xml:space="preserve"> гг.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</w:t>
            </w:r>
            <w:r>
              <w:rPr>
                <w:rFonts w:ascii="Times New Roman" w:hAnsi="Times New Roman"/>
                <w:sz w:val="26"/>
              </w:rPr>
              <w:t xml:space="preserve">рганы местного самоуправления города Щигры Курской области  </w:t>
            </w:r>
          </w:p>
        </w:tc>
      </w:tr>
      <w:tr>
        <w:trPr>
          <w:trHeight w:hRule="atLeast" w:val="350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1.2.4</w:t>
            </w:r>
            <w:r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органами местного самоуправления города Щигры Курской области, а также членов их семей, по компетенции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(</w:t>
            </w:r>
            <w:r>
              <w:rPr>
                <w:rFonts w:ascii="Times New Roman" w:hAnsi="Times New Roman"/>
                <w:sz w:val="26"/>
              </w:rPr>
              <w:t xml:space="preserve">с указанием количества </w:t>
            </w:r>
            <w:r>
              <w:rPr>
                <w:rFonts w:ascii="Times New Roman" w:hAnsi="Times New Roman"/>
                <w:sz w:val="26"/>
              </w:rPr>
              <w:t>проанализированных сведений</w:t>
            </w:r>
            <w:r>
              <w:rPr>
                <w:rFonts w:ascii="Times New Roman" w:hAnsi="Times New Roman"/>
                <w:sz w:val="26"/>
              </w:rPr>
              <w:t>)</w:t>
            </w:r>
          </w:p>
          <w:p w14:paraId="44000000">
            <w:pPr>
              <w:pStyle w:val="Style_2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2025 - 2027</w:t>
            </w:r>
            <w:r>
              <w:rPr>
                <w:rFonts w:ascii="Times New Roman" w:hAnsi="Times New Roman"/>
                <w:sz w:val="26"/>
              </w:rPr>
              <w:t xml:space="preserve"> гг.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</w:t>
            </w:r>
            <w:r>
              <w:rPr>
                <w:rFonts w:ascii="Times New Roman" w:hAnsi="Times New Roman"/>
                <w:sz w:val="26"/>
              </w:rPr>
              <w:t xml:space="preserve">рганы местного самоуправления города Щигры Курской области  </w:t>
            </w:r>
          </w:p>
        </w:tc>
      </w:tr>
      <w:tr>
        <w:trPr>
          <w:trHeight w:hRule="atLeast" w:val="1230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1.2.5</w:t>
            </w:r>
            <w:r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Обеспечение</w:t>
            </w:r>
            <w:r>
              <w:rPr>
                <w:rFonts w:ascii="Times New Roman" w:hAnsi="Times New Roman"/>
                <w:sz w:val="26"/>
              </w:rPr>
              <w:t xml:space="preserve"> деятельности комиссий по соблюдению требований к служебному поведению и урегулированию конфликта интересов, по компетенции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(</w:t>
            </w:r>
            <w:r>
              <w:rPr>
                <w:rFonts w:ascii="Times New Roman" w:hAnsi="Times New Roman"/>
                <w:sz w:val="26"/>
              </w:rPr>
              <w:t>с указанием проведенных заседаний</w:t>
            </w:r>
            <w:r>
              <w:rPr>
                <w:rFonts w:ascii="Times New Roman" w:hAnsi="Times New Roman"/>
                <w:sz w:val="26"/>
              </w:rPr>
              <w:t>)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Осуществление мер по предупреждению коррупции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2025 - 2027</w:t>
            </w:r>
            <w:r>
              <w:rPr>
                <w:rFonts w:ascii="Times New Roman" w:hAnsi="Times New Roman"/>
                <w:sz w:val="26"/>
              </w:rPr>
              <w:t xml:space="preserve"> гг.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</w:t>
            </w:r>
            <w:r>
              <w:rPr>
                <w:rFonts w:ascii="Times New Roman" w:hAnsi="Times New Roman"/>
                <w:sz w:val="26"/>
              </w:rPr>
              <w:t xml:space="preserve">рганы местного самоуправления города Щигры Курской области  </w:t>
            </w:r>
          </w:p>
        </w:tc>
      </w:tr>
      <w:tr>
        <w:trPr>
          <w:trHeight w:hRule="atLeast" w:val="360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1.2.6</w:t>
            </w:r>
            <w:r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Анализ сведений, содержащихся в анкетах, предоставляемых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для поступления на муниципальную службу в Российской Федерации</w:t>
            </w:r>
            <w:r>
              <w:rPr>
                <w:rFonts w:ascii="Times New Roman" w:hAnsi="Times New Roman"/>
                <w:sz w:val="26"/>
              </w:rPr>
              <w:t>,</w:t>
            </w:r>
            <w:r>
              <w:rPr>
                <w:rFonts w:ascii="Times New Roman" w:hAnsi="Times New Roman"/>
                <w:sz w:val="26"/>
              </w:rPr>
              <w:t xml:space="preserve"> в целях исключения </w:t>
            </w:r>
            <w:r>
              <w:rPr>
                <w:rFonts w:ascii="Times New Roman" w:hAnsi="Times New Roman"/>
                <w:sz w:val="26"/>
              </w:rPr>
              <w:t xml:space="preserve">возможности возникновения конфликта интересов, который может повлиять на надлежащее, объективное и беспристрастное исполнение </w:t>
            </w:r>
            <w:r>
              <w:rPr>
                <w:rFonts w:ascii="Times New Roman" w:hAnsi="Times New Roman"/>
                <w:sz w:val="26"/>
              </w:rPr>
              <w:t>должностных (служебных) обязанностей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(с указанием количества проанализированных сведений)</w:t>
            </w:r>
          </w:p>
          <w:p w14:paraId="4F000000">
            <w:pPr>
              <w:pStyle w:val="Style_2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Осуществление мер по предупреждению коррупции</w:t>
            </w:r>
            <w:r>
              <w:rPr>
                <w:rFonts w:ascii="Times New Roman" w:hAnsi="Times New Roman"/>
                <w:sz w:val="26"/>
              </w:rPr>
              <w:t xml:space="preserve">, в отношении лиц, замещающих  муниципальные должности города Щигры Курской области, </w:t>
            </w:r>
            <w:r>
              <w:rPr>
                <w:rFonts w:ascii="Times New Roman" w:hAnsi="Times New Roman"/>
                <w:sz w:val="26"/>
              </w:rPr>
              <w:t xml:space="preserve"> муниципальных служащих города Щигры Курской области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2025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-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2027</w:t>
            </w:r>
            <w:r>
              <w:rPr>
                <w:rFonts w:ascii="Times New Roman" w:hAnsi="Times New Roman"/>
                <w:sz w:val="26"/>
              </w:rPr>
              <w:t xml:space="preserve"> гг.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</w:t>
            </w:r>
            <w:r>
              <w:rPr>
                <w:rFonts w:ascii="Times New Roman" w:hAnsi="Times New Roman"/>
                <w:sz w:val="26"/>
              </w:rPr>
              <w:t xml:space="preserve">рганы местного самоуправления города Щигры Курской области  </w:t>
            </w:r>
          </w:p>
        </w:tc>
      </w:tr>
      <w:tr>
        <w:trPr>
          <w:trHeight w:hRule="atLeast" w:val="196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1.2.</w:t>
            </w:r>
            <w:r>
              <w:rPr>
                <w:rFonts w:ascii="Times New Roman" w:hAnsi="Times New Roman"/>
                <w:sz w:val="26"/>
              </w:rPr>
              <w:t>7</w:t>
            </w:r>
            <w:r>
              <w:rPr>
                <w:rFonts w:ascii="Times New Roman" w:hAnsi="Times New Roman"/>
                <w:sz w:val="26"/>
              </w:rPr>
              <w:t xml:space="preserve">. 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Ознакомление </w:t>
            </w:r>
            <w:r>
              <w:rPr>
                <w:rFonts w:ascii="Times New Roman" w:hAnsi="Times New Roman"/>
                <w:sz w:val="26"/>
              </w:rPr>
              <w:t>граждан при поступлении на муниципальную службу Курской области с законодательством о противод</w:t>
            </w:r>
            <w:r>
              <w:rPr>
                <w:rFonts w:ascii="Times New Roman" w:hAnsi="Times New Roman"/>
                <w:sz w:val="26"/>
              </w:rPr>
              <w:t>ействии коррупции и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муниципальных </w:t>
            </w:r>
            <w:r>
              <w:rPr>
                <w:rFonts w:ascii="Times New Roman" w:hAnsi="Times New Roman"/>
                <w:sz w:val="26"/>
              </w:rPr>
              <w:t xml:space="preserve">служащих города Щигры Курской области при увольнении с памяткой об ограничениях при заключении ими трудового или гражданско-правового договора после ухода с </w:t>
            </w:r>
            <w:r>
              <w:rPr>
                <w:rFonts w:ascii="Times New Roman" w:hAnsi="Times New Roman"/>
                <w:sz w:val="26"/>
              </w:rPr>
              <w:t>муниципальной</w:t>
            </w:r>
            <w:r>
              <w:rPr>
                <w:rFonts w:ascii="Times New Roman" w:hAnsi="Times New Roman"/>
                <w:sz w:val="26"/>
              </w:rPr>
              <w:t xml:space="preserve"> службы</w:t>
            </w:r>
            <w:r>
              <w:rPr>
                <w:rFonts w:ascii="Times New Roman" w:hAnsi="Times New Roman"/>
                <w:sz w:val="26"/>
              </w:rPr>
              <w:t>, по компетенции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Исключение фактов нарушения ограничений и запретов, установленных действующим законодательством</w:t>
            </w:r>
          </w:p>
          <w:p w14:paraId="56000000">
            <w:pPr>
              <w:pStyle w:val="Style_2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2025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-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2027</w:t>
            </w:r>
            <w:r>
              <w:rPr>
                <w:rFonts w:ascii="Times New Roman" w:hAnsi="Times New Roman"/>
                <w:sz w:val="26"/>
              </w:rPr>
              <w:t xml:space="preserve"> гг.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</w:t>
            </w:r>
            <w:r>
              <w:rPr>
                <w:rFonts w:ascii="Times New Roman" w:hAnsi="Times New Roman"/>
                <w:sz w:val="26"/>
              </w:rPr>
              <w:t xml:space="preserve">рганы местного самоуправления города Щигры Курской области  </w:t>
            </w:r>
          </w:p>
        </w:tc>
      </w:tr>
      <w:tr>
        <w:tc>
          <w:tcPr>
            <w:tcW w:type="dxa" w:w="1452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pStyle w:val="Style_2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 Антикоррупционные мероприятия, направленные на создание благоприятных условий для развития экономики города Щигры Курской области</w:t>
            </w:r>
          </w:p>
        </w:tc>
      </w:tr>
      <w:tr>
        <w:trPr>
          <w:trHeight w:hRule="atLeast" w:val="2025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2.1.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r>
              <w:rPr>
                <w:rStyle w:val="Style_5_ch"/>
                <w:rFonts w:ascii="Times New Roman" w:hAnsi="Times New Roman"/>
                <w:color w:val="000000"/>
                <w:sz w:val="26"/>
                <w:u w:val="none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color w:val="000000"/>
                <w:sz w:val="26"/>
                <w:u w:val="none"/>
              </w:rPr>
              <w:instrText>HYPERLINK "consultantplus://offline/ref=7260E06E6B569B69F94C8DA95507522DEDA234E25E1A41C029E3133D6C2254CFB488997F815F8FCF86913E363B26BBI"</w:instrText>
            </w:r>
            <w:r>
              <w:rPr>
                <w:rStyle w:val="Style_5_ch"/>
                <w:rFonts w:ascii="Times New Roman" w:hAnsi="Times New Roman"/>
                <w:color w:val="000000"/>
                <w:sz w:val="26"/>
                <w:u w:val="none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color w:val="000000"/>
                <w:sz w:val="26"/>
                <w:u w:val="none"/>
              </w:rPr>
              <w:t>законом</w:t>
            </w:r>
            <w:r>
              <w:rPr>
                <w:rStyle w:val="Style_5_ch"/>
                <w:rFonts w:ascii="Times New Roman" w:hAnsi="Times New Roman"/>
                <w:color w:val="000000"/>
                <w:sz w:val="26"/>
                <w:u w:val="none"/>
              </w:rPr>
              <w:fldChar w:fldCharType="end"/>
            </w:r>
            <w:r>
              <w:rPr>
                <w:rFonts w:ascii="Times New Roman" w:hAnsi="Times New Roman"/>
                <w:sz w:val="26"/>
              </w:rPr>
              <w:t xml:space="preserve"> от 5 апреля 2013 года</w:t>
            </w:r>
            <w:r>
              <w:rPr>
                <w:rFonts w:ascii="Times New Roman" w:hAnsi="Times New Roman"/>
                <w:sz w:val="26"/>
              </w:rPr>
              <w:t xml:space="preserve"> № 44-ФЗ «</w:t>
            </w:r>
            <w:r>
              <w:rPr>
                <w:rFonts w:ascii="Times New Roman" w:hAnsi="Times New Roman"/>
                <w:sz w:val="26"/>
              </w:rPr>
              <w:t>О контрактной системе в сфере закупок товаров, работ, услуг для обеспечения госуд</w:t>
            </w:r>
            <w:r>
              <w:rPr>
                <w:rFonts w:ascii="Times New Roman" w:hAnsi="Times New Roman"/>
                <w:sz w:val="26"/>
              </w:rPr>
              <w:t>арственных и муниципальных нужд»</w:t>
            </w:r>
            <w:r>
              <w:rPr>
                <w:rFonts w:ascii="Times New Roman" w:hAnsi="Times New Roman"/>
                <w:sz w:val="26"/>
              </w:rPr>
              <w:t>, по компетенции</w:t>
            </w:r>
          </w:p>
          <w:p w14:paraId="5C000000">
            <w:pPr>
              <w:pStyle w:val="Style_2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Обеспечение эффективного общественного контроля за деятельностью 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органов местного самоуправления города Щигры Курской области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2025 - 2027</w:t>
            </w:r>
            <w:r>
              <w:rPr>
                <w:rFonts w:ascii="Times New Roman" w:hAnsi="Times New Roman"/>
                <w:sz w:val="26"/>
              </w:rPr>
              <w:t xml:space="preserve"> гг.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</w:t>
            </w:r>
            <w:r>
              <w:rPr>
                <w:rFonts w:ascii="Times New Roman" w:hAnsi="Times New Roman"/>
                <w:sz w:val="26"/>
              </w:rPr>
              <w:t xml:space="preserve">рганы местного самоуправления города Щигры Курской области  </w:t>
            </w:r>
          </w:p>
        </w:tc>
      </w:tr>
      <w:tr>
        <w:trPr>
          <w:trHeight w:hRule="atLeast" w:val="360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/>
                <w:sz w:val="26"/>
              </w:rPr>
              <w:t xml:space="preserve">, по компетенции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tbl>
            <w:tblPr>
              <w:tblStyle w:val="Style_4"/>
              <w:tblW w:type="auto" w:w="0"/>
              <w:tblBorders>
                <w:top w:sz="4" w:val="nil"/>
                <w:left w:sz="4" w:val="nil"/>
                <w:bottom w:sz="4" w:val="nil"/>
                <w:right w:sz="4" w:val="nil"/>
              </w:tblBorders>
              <w:tblLayout w:type="fixed"/>
            </w:tblPr>
            <w:tblGrid>
              <w:gridCol w:w="2915"/>
            </w:tblGrid>
            <w:tr>
              <w:trPr>
                <w:trHeight w:hRule="atLeast" w:val="350"/>
              </w:trPr>
              <w:tc>
                <w:tcPr>
                  <w:tcW w:type="dxa" w:w="2915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</w:tcPr>
                <w:p w14:paraId="62000000">
                  <w:pPr>
                    <w:pStyle w:val="Style_2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 xml:space="preserve"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</w:t>
                  </w:r>
                </w:p>
                <w:p w14:paraId="63000000">
                  <w:pPr>
                    <w:pStyle w:val="Style_2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sz w:val="26"/>
                    </w:rPr>
                    <w:t xml:space="preserve">контрактной системе </w:t>
                  </w:r>
                  <w:r>
                    <w:rPr>
                      <w:rFonts w:ascii="Times New Roman" w:hAnsi="Times New Roman"/>
                      <w:sz w:val="26"/>
                    </w:rPr>
                    <w:t>в сфере закупок</w:t>
                  </w:r>
                </w:p>
              </w:tc>
            </w:tr>
          </w:tbl>
          <w:p w14:paraId="64000000">
            <w:pPr>
              <w:pStyle w:val="Style_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2025 - 2027</w:t>
            </w:r>
            <w:r>
              <w:rPr>
                <w:rFonts w:ascii="Times New Roman" w:hAnsi="Times New Roman"/>
                <w:sz w:val="26"/>
              </w:rPr>
              <w:t xml:space="preserve"> гг.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</w:t>
            </w:r>
            <w:r>
              <w:rPr>
                <w:rFonts w:ascii="Times New Roman" w:hAnsi="Times New Roman"/>
                <w:sz w:val="26"/>
              </w:rPr>
              <w:t xml:space="preserve">рганы местного самоуправления города Щигры Курской области  </w:t>
            </w:r>
          </w:p>
          <w:p w14:paraId="67000000">
            <w:pPr>
              <w:pStyle w:val="Style_2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452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pStyle w:val="Style_2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 Совершенствование взаимодействия органов исполнительной власти Курской области и общества в сфере антикоррупционных мероприятий</w:t>
            </w:r>
          </w:p>
        </w:tc>
      </w:tr>
      <w:tr>
        <w:tc>
          <w:tcPr>
            <w:tcW w:type="dxa" w:w="1452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pStyle w:val="Style_2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3.1. Повышение уровня правовой грамотности</w:t>
            </w:r>
          </w:p>
        </w:tc>
      </w:tr>
      <w:tr>
        <w:trPr>
          <w:trHeight w:hRule="atLeast" w:val="1778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3.1.1.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Проведение учебно-методических семинаров</w:t>
            </w:r>
            <w:r>
              <w:rPr>
                <w:rFonts w:ascii="Times New Roman" w:hAnsi="Times New Roman"/>
                <w:sz w:val="26"/>
              </w:rPr>
              <w:t xml:space="preserve"> для</w:t>
            </w:r>
            <w:r>
              <w:rPr>
                <w:rFonts w:ascii="Times New Roman" w:hAnsi="Times New Roman"/>
                <w:sz w:val="26"/>
              </w:rPr>
              <w:t xml:space="preserve"> муниципальным служащих</w:t>
            </w:r>
            <w:r>
              <w:rPr>
                <w:rFonts w:ascii="Times New Roman" w:hAnsi="Times New Roman"/>
                <w:sz w:val="26"/>
              </w:rPr>
              <w:t xml:space="preserve"> по вопросам </w:t>
            </w:r>
            <w:r>
              <w:rPr>
                <w:rFonts w:ascii="Times New Roman" w:hAnsi="Times New Roman"/>
                <w:sz w:val="26"/>
              </w:rPr>
              <w:t xml:space="preserve">соблюдения ограничений, запретов и обязанностей, </w:t>
            </w:r>
            <w:r>
              <w:rPr>
                <w:rFonts w:ascii="Times New Roman" w:hAnsi="Times New Roman"/>
                <w:sz w:val="26"/>
              </w:rPr>
              <w:t xml:space="preserve">установленных действующим </w:t>
            </w:r>
            <w:r>
              <w:rPr>
                <w:rFonts w:ascii="Times New Roman" w:hAnsi="Times New Roman"/>
                <w:sz w:val="26"/>
              </w:rPr>
              <w:t xml:space="preserve">антикоррупционным </w:t>
            </w:r>
            <w:r>
              <w:rPr>
                <w:rFonts w:ascii="Times New Roman" w:hAnsi="Times New Roman"/>
                <w:sz w:val="26"/>
              </w:rPr>
              <w:t>законодательством</w:t>
            </w:r>
            <w:r>
              <w:rPr>
                <w:rFonts w:ascii="Times New Roman" w:hAnsi="Times New Roman"/>
                <w:sz w:val="26"/>
              </w:rPr>
              <w:t>, с указанием количества и тематики проведенных семинаров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Повышение правового сознания, правовой культуры </w:t>
            </w:r>
            <w:r>
              <w:rPr>
                <w:rFonts w:ascii="Times New Roman" w:hAnsi="Times New Roman"/>
                <w:sz w:val="26"/>
              </w:rPr>
              <w:t xml:space="preserve">муниципальных служащих города Щигры </w:t>
            </w:r>
            <w:r>
              <w:rPr>
                <w:rFonts w:ascii="Times New Roman" w:hAnsi="Times New Roman"/>
                <w:sz w:val="26"/>
              </w:rPr>
              <w:t>Курской области</w:t>
            </w:r>
            <w:r>
              <w:rPr>
                <w:rFonts w:ascii="Times New Roman" w:hAnsi="Times New Roman"/>
                <w:sz w:val="26"/>
              </w:rPr>
              <w:t>,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формирование отрицательного отношения к коррупции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2025 - 2027</w:t>
            </w:r>
            <w:r>
              <w:rPr>
                <w:rFonts w:ascii="Times New Roman" w:hAnsi="Times New Roman"/>
                <w:sz w:val="26"/>
              </w:rPr>
              <w:t xml:space="preserve"> гг.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</w:t>
            </w:r>
            <w:r>
              <w:rPr>
                <w:rFonts w:ascii="Times New Roman" w:hAnsi="Times New Roman"/>
                <w:sz w:val="26"/>
              </w:rPr>
              <w:t xml:space="preserve">рганы местного самоуправления города Щигры Курской области  </w:t>
            </w:r>
          </w:p>
          <w:p w14:paraId="6F000000">
            <w:pPr>
              <w:pStyle w:val="Style_2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3.1.</w:t>
            </w:r>
            <w:r>
              <w:rPr>
                <w:rFonts w:ascii="Times New Roman" w:hAnsi="Times New Roman"/>
                <w:sz w:val="26"/>
              </w:rPr>
              <w:t>2</w:t>
            </w:r>
            <w:r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Разработка и реализация мероприятий по формированию у подростков и молодежи негативного отношения к коррупции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Совершенствование механизмов противодействия коррупции в молодежной среде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2025 - 2027</w:t>
            </w:r>
            <w:r>
              <w:rPr>
                <w:rFonts w:ascii="Times New Roman" w:hAnsi="Times New Roman"/>
                <w:sz w:val="26"/>
              </w:rPr>
              <w:t xml:space="preserve"> гг.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</w:t>
            </w:r>
            <w:r>
              <w:rPr>
                <w:rFonts w:ascii="Times New Roman" w:hAnsi="Times New Roman"/>
                <w:sz w:val="26"/>
              </w:rPr>
              <w:t xml:space="preserve">рганы местного самоуправления города Щигры Курской области  </w:t>
            </w:r>
          </w:p>
        </w:tc>
      </w:tr>
      <w:tr>
        <w:trPr>
          <w:trHeight w:hRule="atLeast" w:val="2061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3.1.</w:t>
            </w:r>
            <w:r>
              <w:rPr>
                <w:rFonts w:ascii="Times New Roman" w:hAnsi="Times New Roman"/>
                <w:sz w:val="26"/>
              </w:rPr>
              <w:t>3</w:t>
            </w:r>
            <w:r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  <w:r>
              <w:rPr>
                <w:rFonts w:ascii="Times New Roman" w:hAnsi="Times New Roman"/>
                <w:sz w:val="26"/>
              </w:rPr>
              <w:t>, с указание тематики и количества проведенных мероприятий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Формирование негативного отношения к</w:t>
            </w:r>
            <w:r>
              <w:rPr>
                <w:rFonts w:ascii="Times New Roman" w:hAnsi="Times New Roman"/>
                <w:sz w:val="26"/>
              </w:rPr>
              <w:t xml:space="preserve"> проявлению коррупции в молодежной среде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2025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-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2027</w:t>
            </w:r>
            <w:r>
              <w:rPr>
                <w:rFonts w:ascii="Times New Roman" w:hAnsi="Times New Roman"/>
                <w:sz w:val="26"/>
              </w:rPr>
              <w:t xml:space="preserve"> г</w:t>
            </w:r>
            <w:r>
              <w:rPr>
                <w:rFonts w:ascii="Times New Roman" w:hAnsi="Times New Roman"/>
                <w:sz w:val="26"/>
              </w:rPr>
              <w:t>г</w:t>
            </w:r>
            <w:r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</w:t>
            </w:r>
            <w:r>
              <w:rPr>
                <w:rFonts w:ascii="Times New Roman" w:hAnsi="Times New Roman"/>
                <w:sz w:val="26"/>
              </w:rPr>
              <w:t xml:space="preserve">рганы местного самоуправления города Щигры Курской области  </w:t>
            </w:r>
          </w:p>
        </w:tc>
      </w:tr>
      <w:tr>
        <w:trPr>
          <w:trHeight w:hRule="atLeast" w:val="749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3.1.4</w:t>
            </w:r>
            <w:r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Обеспечение участия муниципальных служащих города Щигры 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r>
              <w:rPr>
                <w:rFonts w:ascii="Times New Roman" w:hAnsi="Times New Roman"/>
                <w:sz w:val="26"/>
              </w:rPr>
              <w:t xml:space="preserve">, </w:t>
            </w:r>
            <w:r>
              <w:rPr>
                <w:rFonts w:ascii="Times New Roman" w:hAnsi="Times New Roman"/>
                <w:sz w:val="26"/>
              </w:rPr>
              <w:t xml:space="preserve">с указанием количества прошедших обучение лиц, и (или) </w:t>
            </w:r>
            <w:r>
              <w:rPr>
                <w:rFonts w:ascii="Times New Roman" w:hAnsi="Times New Roman"/>
                <w:sz w:val="26"/>
              </w:rPr>
              <w:t>принявших участие в мероприятиях по профессиональному развитию в области противодействия коррупции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Исключение фактов коррупции среди муниципальных служащих города Щигры Курской области, а также работников,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  <w:p w14:paraId="7D000000">
            <w:pPr>
              <w:pStyle w:val="Style_2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2025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-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2027 гг.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</w:t>
            </w:r>
            <w:r>
              <w:rPr>
                <w:rFonts w:ascii="Times New Roman" w:hAnsi="Times New Roman"/>
                <w:sz w:val="26"/>
              </w:rPr>
              <w:t xml:space="preserve">рганы местного самоуправления города Щигры Курской области  </w:t>
            </w:r>
          </w:p>
        </w:tc>
      </w:tr>
      <w:tr>
        <w:trPr>
          <w:trHeight w:hRule="atLeast" w:val="209"/>
        </w:trPr>
        <w:tc>
          <w:tcPr>
            <w:tcW w:type="dxa" w:w="1452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pStyle w:val="Style_2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3.2. Обеспечение взаимодействия с представителями общественности</w:t>
            </w:r>
          </w:p>
        </w:tc>
      </w:tr>
      <w:tr>
        <w:trPr>
          <w:trHeight w:hRule="atLeast" w:val="693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3.2.1.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Привлечение представителей общественности, в том числе Общественного совета города Щигры Курской области, к участию в работе советов, комиссий, рабочих групп органов  местного самоуправления города Щигры Курской области</w:t>
            </w:r>
            <w:r>
              <w:rPr>
                <w:rFonts w:ascii="Times New Roman" w:hAnsi="Times New Roman"/>
                <w:sz w:val="26"/>
              </w:rPr>
              <w:t>, с указанием</w:t>
            </w:r>
            <w:r>
              <w:rPr>
                <w:rFonts w:ascii="Times New Roman" w:hAnsi="Times New Roman"/>
                <w:sz w:val="26"/>
              </w:rPr>
              <w:t xml:space="preserve"> тематики и количества проведенных мероприятий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Экспертно-консультативная деятельность и обеспечение общественного контроля</w:t>
            </w:r>
          </w:p>
          <w:p w14:paraId="84000000">
            <w:pPr>
              <w:pStyle w:val="Style_2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2025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-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2027</w:t>
            </w:r>
            <w:r>
              <w:rPr>
                <w:rFonts w:ascii="Times New Roman" w:hAnsi="Times New Roman"/>
                <w:sz w:val="26"/>
              </w:rPr>
              <w:t xml:space="preserve"> гг.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</w:t>
            </w:r>
            <w:r>
              <w:rPr>
                <w:rFonts w:ascii="Times New Roman" w:hAnsi="Times New Roman"/>
                <w:sz w:val="26"/>
              </w:rPr>
              <w:t xml:space="preserve">рганы местного самоуправления города Щигры Курской области  </w:t>
            </w:r>
          </w:p>
          <w:p w14:paraId="87000000">
            <w:pPr>
              <w:pStyle w:val="Style_2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1432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3.2.2</w:t>
            </w:r>
            <w:r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Мониторинг</w:t>
            </w:r>
            <w:r>
              <w:rPr>
                <w:rFonts w:ascii="Times New Roman" w:hAnsi="Times New Roman"/>
                <w:sz w:val="26"/>
              </w:rPr>
              <w:t xml:space="preserve"> о</w:t>
            </w:r>
            <w:r>
              <w:rPr>
                <w:rFonts w:ascii="Times New Roman" w:hAnsi="Times New Roman"/>
                <w:sz w:val="26"/>
              </w:rPr>
              <w:t xml:space="preserve">бращений граждан о проявлениях </w:t>
            </w:r>
            <w:r>
              <w:rPr>
                <w:rFonts w:ascii="Times New Roman" w:hAnsi="Times New Roman"/>
                <w:sz w:val="26"/>
              </w:rPr>
              <w:t>коррупции</w:t>
            </w:r>
            <w:r>
              <w:rPr>
                <w:rFonts w:ascii="Times New Roman" w:hAnsi="Times New Roman"/>
                <w:sz w:val="26"/>
              </w:rPr>
              <w:t>, по компетенции</w:t>
            </w:r>
            <w:r>
              <w:rPr>
                <w:rFonts w:ascii="Times New Roman" w:hAnsi="Times New Roman"/>
                <w:sz w:val="26"/>
              </w:rPr>
              <w:t>, с указанием количества поступивших обращений и результатах их рассмотрения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Оценка уровня</w:t>
            </w:r>
            <w:r>
              <w:rPr>
                <w:rFonts w:ascii="Times New Roman" w:hAnsi="Times New Roman"/>
                <w:sz w:val="26"/>
              </w:rPr>
              <w:t xml:space="preserve"> коррупции</w:t>
            </w:r>
          </w:p>
          <w:p w14:paraId="8B000000">
            <w:pPr>
              <w:pStyle w:val="Style_2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2025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-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2027</w:t>
            </w:r>
            <w:r>
              <w:rPr>
                <w:rFonts w:ascii="Times New Roman" w:hAnsi="Times New Roman"/>
                <w:sz w:val="26"/>
              </w:rPr>
              <w:t xml:space="preserve"> гг.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</w:t>
            </w:r>
            <w:r>
              <w:rPr>
                <w:rFonts w:ascii="Times New Roman" w:hAnsi="Times New Roman"/>
                <w:sz w:val="26"/>
              </w:rPr>
              <w:t xml:space="preserve">рганы местного самоуправления города Щигры Курской области  </w:t>
            </w:r>
          </w:p>
          <w:p w14:paraId="8E000000">
            <w:pPr>
              <w:pStyle w:val="Style_2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53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3.2.3</w:t>
            </w:r>
            <w:r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Рассмотрение результатов исполнения </w:t>
            </w:r>
            <w:r>
              <w:rPr>
                <w:rFonts w:ascii="Times New Roman" w:hAnsi="Times New Roman"/>
                <w:sz w:val="26"/>
              </w:rPr>
              <w:t xml:space="preserve">ведомственных антикоррупционных планов </w:t>
            </w:r>
            <w:r>
              <w:rPr>
                <w:rFonts w:ascii="Times New Roman" w:hAnsi="Times New Roman"/>
                <w:sz w:val="26"/>
              </w:rPr>
              <w:t xml:space="preserve">противодействия коррупции </w:t>
            </w:r>
            <w:r>
              <w:rPr>
                <w:rFonts w:ascii="Times New Roman" w:hAnsi="Times New Roman"/>
                <w:sz w:val="26"/>
              </w:rPr>
              <w:t>на заседаниях общественных советов</w:t>
            </w:r>
            <w:r>
              <w:rPr>
                <w:rFonts w:ascii="Times New Roman" w:hAnsi="Times New Roman"/>
                <w:sz w:val="26"/>
              </w:rPr>
              <w:t>, с предоставление протоколов (выписок из протоколов) заседаний общественных советов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Привлечение внимания общественности к профилактике коррупции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2025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-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2027 гг.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</w:t>
            </w:r>
            <w:r>
              <w:rPr>
                <w:rFonts w:ascii="Times New Roman" w:hAnsi="Times New Roman"/>
                <w:sz w:val="26"/>
              </w:rPr>
              <w:t xml:space="preserve">рганы местного самоуправления города Щигры Курской области  </w:t>
            </w:r>
          </w:p>
        </w:tc>
      </w:tr>
      <w:tr>
        <w:tc>
          <w:tcPr>
            <w:tcW w:type="dxa" w:w="1452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pStyle w:val="Style_2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3.3. Обеспечение открытости </w:t>
            </w:r>
            <w:r>
              <w:rPr>
                <w:rFonts w:ascii="Times New Roman" w:hAnsi="Times New Roman"/>
                <w:sz w:val="26"/>
              </w:rPr>
              <w:t>исполнительных органов</w:t>
            </w:r>
          </w:p>
        </w:tc>
      </w:tr>
      <w:tr>
        <w:trPr>
          <w:trHeight w:hRule="atLeast" w:val="2705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3.3.1</w:t>
            </w:r>
            <w:r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Информирование населения о мерах, направленных на снижение уровня коррупционных проявлений</w:t>
            </w:r>
          </w:p>
          <w:p w14:paraId="98000000">
            <w:pPr>
              <w:pStyle w:val="Style_2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2025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-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2027 гг.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</w:t>
            </w:r>
            <w:r>
              <w:rPr>
                <w:rFonts w:ascii="Times New Roman" w:hAnsi="Times New Roman"/>
                <w:sz w:val="26"/>
              </w:rPr>
              <w:t>рганы местного самоуправления города Щигры Курской области ,</w:t>
            </w:r>
          </w:p>
          <w:p w14:paraId="9B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организации, подведомственные органам местного самоуправления города Щигры Курской области (по согласованию)</w:t>
            </w:r>
          </w:p>
          <w:p w14:paraId="9C000000">
            <w:pPr>
              <w:pStyle w:val="Style_2"/>
              <w:rPr>
                <w:rFonts w:ascii="Times New Roman" w:hAnsi="Times New Roman"/>
                <w:sz w:val="26"/>
              </w:rPr>
            </w:pPr>
          </w:p>
        </w:tc>
      </w:tr>
    </w:tbl>
    <w:p w14:paraId="9D000000">
      <w:pPr>
        <w:pStyle w:val="Style_2"/>
        <w:rPr>
          <w:rFonts w:ascii="Times New Roman" w:hAnsi="Times New Roman"/>
          <w:sz w:val="28"/>
        </w:rPr>
      </w:pPr>
    </w:p>
    <w:sectPr>
      <w:headerReference r:id="rId2" w:type="default"/>
      <w:headerReference r:id="rId1" w:type="first"/>
      <w:pgSz w:h="11908" w:orient="landscape" w:w="16848"/>
      <w:pgMar w:bottom="850" w:footer="709" w:gutter="0" w:header="709" w:left="1559" w:right="1134" w:top="85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ConsPlusTitlePage"/>
    <w:link w:val="Style_11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11_ch" w:type="character">
    <w:name w:val="ConsPlusTitlePage"/>
    <w:link w:val="Style_11"/>
    <w:rPr>
      <w:rFonts w:ascii="Tahoma" w:hAnsi="Tahoma"/>
      <w:sz w:val="20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3" w:type="paragraph">
    <w:name w:val="ConsPlusTitle"/>
    <w:link w:val="Style_3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3_ch" w:type="character">
    <w:name w:val="ConsPlusTitle"/>
    <w:link w:val="Style_3"/>
    <w:rPr>
      <w:rFonts w:ascii="Calibri" w:hAnsi="Calibri"/>
      <w:b w:val="1"/>
    </w:rPr>
  </w:style>
  <w:style w:styleId="Style_14" w:type="paragraph">
    <w:name w:val="footer"/>
    <w:basedOn w:val="Style_6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footer"/>
    <w:basedOn w:val="Style_6_ch"/>
    <w:link w:val="Style_14"/>
  </w:style>
  <w:style w:styleId="Style_15" w:type="paragraph">
    <w:name w:val="toc 3"/>
    <w:next w:val="Style_6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spacing w:after="0" w:line="240" w:lineRule="auto"/>
      <w:ind/>
    </w:pPr>
    <w:rPr>
      <w:rFonts w:ascii="Calibri" w:hAnsi="Calibri"/>
    </w:rPr>
  </w:style>
  <w:style w:styleId="Style_2_ch" w:type="character">
    <w:name w:val="ConsPlusNormal"/>
    <w:link w:val="Style_2"/>
    <w:rPr>
      <w:rFonts w:ascii="Calibri" w:hAnsi="Calibri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ing 5"/>
    <w:next w:val="Style_6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basedOn w:val="Style_6"/>
    <w:next w:val="Style_6"/>
    <w:link w:val="Style_18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8_ch" w:type="character">
    <w:name w:val="heading 1"/>
    <w:basedOn w:val="Style_6_ch"/>
    <w:link w:val="Style_18"/>
    <w:rPr>
      <w:rFonts w:asciiTheme="majorAscii" w:hAnsiTheme="majorHAnsi"/>
      <w:b w:val="1"/>
      <w:color w:themeColor="accent1" w:themeShade="BF" w:val="376092"/>
      <w:sz w:val="28"/>
    </w:rPr>
  </w:style>
  <w:style w:styleId="Style_19" w:type="paragraph">
    <w:name w:val="Balloon Text"/>
    <w:basedOn w:val="Style_6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6_ch"/>
    <w:link w:val="Style_19"/>
    <w:rPr>
      <w:rFonts w:ascii="Tahoma" w:hAnsi="Tahoma"/>
      <w:sz w:val="16"/>
    </w:rPr>
  </w:style>
  <w:style w:styleId="Style_5" w:type="paragraph">
    <w:name w:val="Hyperlink"/>
    <w:basedOn w:val="Style_16"/>
    <w:link w:val="Style_5_ch"/>
    <w:rPr>
      <w:color w:themeColor="hyperlink" w:val="0000FF"/>
      <w:u w:val="single"/>
    </w:rPr>
  </w:style>
  <w:style w:styleId="Style_5_ch" w:type="character">
    <w:name w:val="Hyperlink"/>
    <w:basedOn w:val="Style_16_ch"/>
    <w:link w:val="Style_5"/>
    <w:rPr>
      <w:color w:themeColor="hyperlink"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6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6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6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25" w:type="paragraph">
    <w:name w:val="toc 5"/>
    <w:next w:val="Style_6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6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6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6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6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2024-12-13T11:01:16Z</dcterms:modified>
</cp:coreProperties>
</file>