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B7" w:rsidRPr="00835FB7" w:rsidRDefault="00835FB7" w:rsidP="00835FB7">
      <w:pPr>
        <w:rPr>
          <w:rFonts w:ascii="Times New Roman" w:hAnsi="Times New Roman" w:cs="Times New Roman"/>
          <w:b/>
          <w:bCs/>
          <w:sz w:val="24"/>
        </w:rPr>
      </w:pPr>
      <w:r w:rsidRPr="00835FB7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835FB7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835FB7">
        <w:rPr>
          <w:rFonts w:ascii="Times New Roman" w:hAnsi="Times New Roman" w:cs="Times New Roman"/>
          <w:b/>
          <w:bCs/>
          <w:sz w:val="24"/>
        </w:rPr>
        <w:t xml:space="preserve"> а н о в л е н и е от 03.02.2023 № 26 О внесении изменения в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проекта «Формирование комфортной городской среды на территории города Щигры Курской области на 2018-2025 годы»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В целях упорядочения работы комиссии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 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 xml:space="preserve">Администрация города Щигры Курской </w:t>
      </w:r>
      <w:proofErr w:type="gramStart"/>
      <w:r w:rsidRPr="00835FB7">
        <w:rPr>
          <w:rFonts w:ascii="Times New Roman" w:hAnsi="Times New Roman" w:cs="Times New Roman"/>
          <w:sz w:val="24"/>
        </w:rPr>
        <w:t>области  ПОСТАНОВЛЯЕТ</w:t>
      </w:r>
      <w:proofErr w:type="gramEnd"/>
      <w:r w:rsidRPr="00835FB7">
        <w:rPr>
          <w:rFonts w:ascii="Times New Roman" w:hAnsi="Times New Roman" w:cs="Times New Roman"/>
          <w:sz w:val="24"/>
        </w:rPr>
        <w:t>: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 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proofErr w:type="gramStart"/>
      <w:r w:rsidRPr="00835FB7">
        <w:rPr>
          <w:rFonts w:ascii="Times New Roman" w:hAnsi="Times New Roman" w:cs="Times New Roman"/>
          <w:sz w:val="24"/>
        </w:rPr>
        <w:t>1.Внести  в</w:t>
      </w:r>
      <w:proofErr w:type="gramEnd"/>
      <w:r w:rsidRPr="00835FB7">
        <w:rPr>
          <w:rFonts w:ascii="Times New Roman" w:hAnsi="Times New Roman" w:cs="Times New Roman"/>
          <w:sz w:val="24"/>
        </w:rPr>
        <w:t xml:space="preserve">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 «Формирование комфортной городской среды на территории города Щигры Курской области на 2018-2025 годы» следующее изменение: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-состав общественной комиссии по реализации приоритетного проекта «Формирование комфортной городской среды» на территории города Щигры Курской области на 2018-2025 годы» изложить в новой редакции (приложение №1).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2.Разместить настоящее постановление на официальном Интернет-сайте муниципального образования «город Щигры» Курской области (</w:t>
      </w:r>
      <w:proofErr w:type="gramStart"/>
      <w:r w:rsidRPr="00835FB7">
        <w:rPr>
          <w:rFonts w:ascii="Times New Roman" w:hAnsi="Times New Roman" w:cs="Times New Roman"/>
          <w:sz w:val="24"/>
        </w:rPr>
        <w:t xml:space="preserve">адрес  </w:t>
      </w:r>
      <w:proofErr w:type="spellStart"/>
      <w:r w:rsidRPr="00835FB7">
        <w:rPr>
          <w:rFonts w:ascii="Times New Roman" w:hAnsi="Times New Roman" w:cs="Times New Roman"/>
          <w:sz w:val="24"/>
        </w:rPr>
        <w:t>Web</w:t>
      </w:r>
      <w:proofErr w:type="spellEnd"/>
      <w:proofErr w:type="gramEnd"/>
      <w:r w:rsidRPr="00835FB7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835FB7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835FB7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3.Контроль за исполнением настоящего постановления оставляю за собой.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 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 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br/>
        <w:t>Глава города Щигры                                                                      С.А.Черников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 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 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Приложение № 1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города Щигры Курской области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                                                                        от </w:t>
      </w:r>
      <w:r w:rsidRPr="00835FB7">
        <w:rPr>
          <w:rFonts w:ascii="Times New Roman" w:hAnsi="Times New Roman" w:cs="Times New Roman"/>
          <w:sz w:val="24"/>
          <w:u w:val="single"/>
        </w:rPr>
        <w:t>03.02.2023</w:t>
      </w:r>
      <w:r w:rsidRPr="00835FB7">
        <w:rPr>
          <w:rFonts w:ascii="Times New Roman" w:hAnsi="Times New Roman" w:cs="Times New Roman"/>
          <w:sz w:val="24"/>
        </w:rPr>
        <w:t> № </w:t>
      </w:r>
      <w:r w:rsidRPr="00835FB7">
        <w:rPr>
          <w:rFonts w:ascii="Times New Roman" w:hAnsi="Times New Roman" w:cs="Times New Roman"/>
          <w:sz w:val="24"/>
          <w:u w:val="single"/>
        </w:rPr>
        <w:t>26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СОСТАВ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 xml:space="preserve"> общественной комиссии по реализации проекта «Формирование комфортной городской среды» на территории города Щигры Курской </w:t>
      </w:r>
      <w:proofErr w:type="gramStart"/>
      <w:r w:rsidRPr="00835FB7">
        <w:rPr>
          <w:rFonts w:ascii="Times New Roman" w:hAnsi="Times New Roman" w:cs="Times New Roman"/>
          <w:sz w:val="24"/>
        </w:rPr>
        <w:t>области  на</w:t>
      </w:r>
      <w:proofErr w:type="gramEnd"/>
      <w:r w:rsidRPr="00835FB7">
        <w:rPr>
          <w:rFonts w:ascii="Times New Roman" w:hAnsi="Times New Roman" w:cs="Times New Roman"/>
          <w:sz w:val="24"/>
        </w:rPr>
        <w:t xml:space="preserve"> 2018 - 2025 годы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Председатель: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Черников С.А. - глава города Щигры;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lastRenderedPageBreak/>
        <w:t> 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Заместитель председателя: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Карапетян А.М.- начальник отдела жилищно-коммунального хозяйства администрации города Щигры;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 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Секретарь комиссии: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Говорухина Л.Н. - главный специалист-</w:t>
      </w:r>
      <w:proofErr w:type="gramStart"/>
      <w:r w:rsidRPr="00835FB7">
        <w:rPr>
          <w:rFonts w:ascii="Times New Roman" w:hAnsi="Times New Roman" w:cs="Times New Roman"/>
          <w:sz w:val="24"/>
        </w:rPr>
        <w:t>эксперт  отдела</w:t>
      </w:r>
      <w:proofErr w:type="gramEnd"/>
      <w:r w:rsidRPr="00835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5FB7">
        <w:rPr>
          <w:rFonts w:ascii="Times New Roman" w:hAnsi="Times New Roman" w:cs="Times New Roman"/>
          <w:sz w:val="24"/>
        </w:rPr>
        <w:t>жилищно</w:t>
      </w:r>
      <w:proofErr w:type="spellEnd"/>
      <w:r w:rsidRPr="00835FB7">
        <w:rPr>
          <w:rFonts w:ascii="Times New Roman" w:hAnsi="Times New Roman" w:cs="Times New Roman"/>
          <w:sz w:val="24"/>
        </w:rPr>
        <w:t xml:space="preserve"> - коммунального хозяйства администрации города Щигры;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 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Члены комиссии: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 xml:space="preserve">Филипенко Т.Д. - </w:t>
      </w:r>
      <w:proofErr w:type="gramStart"/>
      <w:r w:rsidRPr="00835FB7">
        <w:rPr>
          <w:rFonts w:ascii="Times New Roman" w:hAnsi="Times New Roman" w:cs="Times New Roman"/>
          <w:sz w:val="24"/>
        </w:rPr>
        <w:t>консультант  отдела</w:t>
      </w:r>
      <w:proofErr w:type="gramEnd"/>
      <w:r w:rsidRPr="00835F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5FB7">
        <w:rPr>
          <w:rFonts w:ascii="Times New Roman" w:hAnsi="Times New Roman" w:cs="Times New Roman"/>
          <w:sz w:val="24"/>
        </w:rPr>
        <w:t>жилищно</w:t>
      </w:r>
      <w:proofErr w:type="spellEnd"/>
      <w:r w:rsidRPr="00835FB7">
        <w:rPr>
          <w:rFonts w:ascii="Times New Roman" w:hAnsi="Times New Roman" w:cs="Times New Roman"/>
          <w:sz w:val="24"/>
        </w:rPr>
        <w:t xml:space="preserve"> - коммунального хозяйства администрации города Щигры;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proofErr w:type="spellStart"/>
      <w:r w:rsidRPr="00835FB7">
        <w:rPr>
          <w:rFonts w:ascii="Times New Roman" w:hAnsi="Times New Roman" w:cs="Times New Roman"/>
          <w:sz w:val="24"/>
        </w:rPr>
        <w:t>Брусенцева</w:t>
      </w:r>
      <w:proofErr w:type="spellEnd"/>
      <w:r w:rsidRPr="00835FB7">
        <w:rPr>
          <w:rFonts w:ascii="Times New Roman" w:hAnsi="Times New Roman" w:cs="Times New Roman"/>
          <w:sz w:val="24"/>
        </w:rPr>
        <w:t xml:space="preserve"> Е.А. - консультант по правовым вопросам администрации города Щигры;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proofErr w:type="spellStart"/>
      <w:r w:rsidRPr="00835FB7">
        <w:rPr>
          <w:rFonts w:ascii="Times New Roman" w:hAnsi="Times New Roman" w:cs="Times New Roman"/>
          <w:sz w:val="24"/>
        </w:rPr>
        <w:t>Енютин</w:t>
      </w:r>
      <w:proofErr w:type="spellEnd"/>
      <w:r w:rsidRPr="00835FB7">
        <w:rPr>
          <w:rFonts w:ascii="Times New Roman" w:hAnsi="Times New Roman" w:cs="Times New Roman"/>
          <w:sz w:val="24"/>
        </w:rPr>
        <w:t xml:space="preserve"> С.И.- начальник отдела ГО и ЧС администрации города Щигры;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Акульшин А.В. -  генеральный директор ООО «</w:t>
      </w:r>
      <w:proofErr w:type="spellStart"/>
      <w:r w:rsidRPr="00835FB7">
        <w:rPr>
          <w:rFonts w:ascii="Times New Roman" w:hAnsi="Times New Roman" w:cs="Times New Roman"/>
          <w:sz w:val="24"/>
        </w:rPr>
        <w:t>Щигровская</w:t>
      </w:r>
      <w:proofErr w:type="spellEnd"/>
      <w:r w:rsidRPr="00835FB7">
        <w:rPr>
          <w:rFonts w:ascii="Times New Roman" w:hAnsi="Times New Roman" w:cs="Times New Roman"/>
          <w:sz w:val="24"/>
        </w:rPr>
        <w:t xml:space="preserve"> управляющая компания жилищно-коммунального хозяйства» (по согласованию);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Соколов В.П. - начальник филиала АО «Курские электрические сети» РЭС Щигровского района, представитель Щигровского городского местного отделения Всероссийской политической партии «Единая Россия» (по согласованию);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 xml:space="preserve">Арцыбашев С.И.- депутат </w:t>
      </w:r>
      <w:proofErr w:type="spellStart"/>
      <w:r w:rsidRPr="00835FB7">
        <w:rPr>
          <w:rFonts w:ascii="Times New Roman" w:hAnsi="Times New Roman" w:cs="Times New Roman"/>
          <w:sz w:val="24"/>
        </w:rPr>
        <w:t>Щигровской</w:t>
      </w:r>
      <w:proofErr w:type="spellEnd"/>
      <w:r w:rsidRPr="00835FB7">
        <w:rPr>
          <w:rFonts w:ascii="Times New Roman" w:hAnsi="Times New Roman" w:cs="Times New Roman"/>
          <w:sz w:val="24"/>
        </w:rPr>
        <w:t xml:space="preserve"> городской Думы (по согласованию);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proofErr w:type="spellStart"/>
      <w:r w:rsidRPr="00835FB7">
        <w:rPr>
          <w:rFonts w:ascii="Times New Roman" w:hAnsi="Times New Roman" w:cs="Times New Roman"/>
          <w:sz w:val="24"/>
        </w:rPr>
        <w:t>Береснева</w:t>
      </w:r>
      <w:proofErr w:type="spellEnd"/>
      <w:r w:rsidRPr="00835FB7">
        <w:rPr>
          <w:rFonts w:ascii="Times New Roman" w:hAnsi="Times New Roman" w:cs="Times New Roman"/>
          <w:sz w:val="24"/>
        </w:rPr>
        <w:t xml:space="preserve"> А.Н. - член Общественного совета (по согласованию);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Извеков С.И. - член Общественного совета (по согласованию);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Изотова Т.К. - председатель городской организации ветеранов войны, труда, Вооруженных Сил и правоохранительных органов (по согласованию);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Маслова Е.А. - главный редактор газеты «Районный вестник» (по согласованию);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proofErr w:type="spellStart"/>
      <w:r w:rsidRPr="00835FB7">
        <w:rPr>
          <w:rFonts w:ascii="Times New Roman" w:hAnsi="Times New Roman" w:cs="Times New Roman"/>
          <w:sz w:val="24"/>
        </w:rPr>
        <w:t>Анисенкова</w:t>
      </w:r>
      <w:proofErr w:type="spellEnd"/>
      <w:r w:rsidRPr="00835FB7">
        <w:rPr>
          <w:rFonts w:ascii="Times New Roman" w:hAnsi="Times New Roman" w:cs="Times New Roman"/>
          <w:sz w:val="24"/>
        </w:rPr>
        <w:t xml:space="preserve"> Е.А. - член Регионального штаба ОНФ в Курской области (по согласованию);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  <w:r w:rsidRPr="00835FB7">
        <w:rPr>
          <w:rFonts w:ascii="Times New Roman" w:hAnsi="Times New Roman" w:cs="Times New Roman"/>
          <w:sz w:val="24"/>
        </w:rPr>
        <w:t>Акульшин А.Н. - начальник ОГИБДД МО МВД России «</w:t>
      </w:r>
      <w:proofErr w:type="spellStart"/>
      <w:r w:rsidRPr="00835FB7">
        <w:rPr>
          <w:rFonts w:ascii="Times New Roman" w:hAnsi="Times New Roman" w:cs="Times New Roman"/>
          <w:sz w:val="24"/>
        </w:rPr>
        <w:t>Щигровский</w:t>
      </w:r>
      <w:proofErr w:type="spellEnd"/>
      <w:r w:rsidRPr="00835FB7">
        <w:rPr>
          <w:rFonts w:ascii="Times New Roman" w:hAnsi="Times New Roman" w:cs="Times New Roman"/>
          <w:sz w:val="24"/>
        </w:rPr>
        <w:t>» (по согласованию).</w:t>
      </w:r>
    </w:p>
    <w:p w:rsidR="00835FB7" w:rsidRPr="00835FB7" w:rsidRDefault="00835FB7" w:rsidP="00835FB7">
      <w:pPr>
        <w:rPr>
          <w:rFonts w:ascii="Times New Roman" w:hAnsi="Times New Roman" w:cs="Times New Roman"/>
          <w:sz w:val="24"/>
        </w:rPr>
      </w:pPr>
    </w:p>
    <w:p w:rsidR="00F12275" w:rsidRPr="00835FB7" w:rsidRDefault="00F12275" w:rsidP="00874B0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835FB7" w:rsidSect="0074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576D8"/>
    <w:rsid w:val="00180F32"/>
    <w:rsid w:val="00265CCA"/>
    <w:rsid w:val="002E0852"/>
    <w:rsid w:val="004B694A"/>
    <w:rsid w:val="00713B12"/>
    <w:rsid w:val="0074426F"/>
    <w:rsid w:val="0075387E"/>
    <w:rsid w:val="00835FB7"/>
    <w:rsid w:val="00870524"/>
    <w:rsid w:val="00874B0D"/>
    <w:rsid w:val="008A795E"/>
    <w:rsid w:val="00965BBD"/>
    <w:rsid w:val="00B05EA9"/>
    <w:rsid w:val="00B12400"/>
    <w:rsid w:val="00BB3ACB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31</cp:revision>
  <dcterms:created xsi:type="dcterms:W3CDTF">2025-03-19T11:18:00Z</dcterms:created>
  <dcterms:modified xsi:type="dcterms:W3CDTF">2025-03-20T07:41:00Z</dcterms:modified>
</cp:coreProperties>
</file>