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5BBD" w:rsidRPr="00965BBD" w:rsidRDefault="00965BBD" w:rsidP="00965BBD">
      <w:pPr>
        <w:rPr>
          <w:rFonts w:ascii="Times New Roman" w:hAnsi="Times New Roman" w:cs="Times New Roman"/>
          <w:b/>
          <w:bCs/>
          <w:sz w:val="24"/>
        </w:rPr>
      </w:pPr>
      <w:r w:rsidRPr="00965BBD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965BBD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965BBD">
        <w:rPr>
          <w:rFonts w:ascii="Times New Roman" w:hAnsi="Times New Roman" w:cs="Times New Roman"/>
          <w:b/>
          <w:bCs/>
          <w:sz w:val="24"/>
        </w:rPr>
        <w:t xml:space="preserve"> а н о в л е н и е от 14.11.2022 № 405 О внесении изменения в постановление администрации города Щигры Курской области от 03.06.2011 №146 (ред. от 27.09.2022) «О порядке организации ярмарок и продажи товаров (выполнения работ, оказания услуг) на них на территории города Щигры»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sz w:val="24"/>
        </w:rPr>
        <w:t>В соответствии с Федеральным законом от 28.12.2009  №381-ФЗ «Об основах государственного регулирования торговой деятельности в Российской Федерации», Законом Курской области от 28.02.2011 №13-ЗКО «О полномочиях органов государственной власти Курской области в области государственного регулирования торговой деятельности в Курской области», Постановлением Администрации Курской области от 02.03.2015 №103-па «О Порядке организации ярмарок и продажи товаров (выполнения работ, оказания услуг) на них на территории Курской области» 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sz w:val="24"/>
        </w:rPr>
        <w:t> 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sz w:val="24"/>
        </w:rPr>
        <w:t xml:space="preserve">Администрация города </w:t>
      </w:r>
      <w:proofErr w:type="gramStart"/>
      <w:r w:rsidRPr="00965BBD">
        <w:rPr>
          <w:rFonts w:ascii="Times New Roman" w:hAnsi="Times New Roman" w:cs="Times New Roman"/>
          <w:sz w:val="24"/>
        </w:rPr>
        <w:t>Щигры  Курской</w:t>
      </w:r>
      <w:proofErr w:type="gramEnd"/>
      <w:r w:rsidRPr="00965BBD">
        <w:rPr>
          <w:rFonts w:ascii="Times New Roman" w:hAnsi="Times New Roman" w:cs="Times New Roman"/>
          <w:sz w:val="24"/>
        </w:rPr>
        <w:t xml:space="preserve"> области ПОСТАНОВЛЯЕТ: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sz w:val="24"/>
        </w:rPr>
        <w:t> 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03.06.2011 №146 (ред. от 27.09.2022) «О порядке организации ярмарок и продажи товаров (выполнения работ, оказания услуг) на них на территории города Щигры» следующее изменение: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sz w:val="24"/>
        </w:rPr>
        <w:t>- приложение №2 изложить в новой редакции (прилагается).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</w:t>
      </w:r>
      <w:proofErr w:type="gramStart"/>
      <w:r w:rsidRPr="00965BBD">
        <w:rPr>
          <w:rFonts w:ascii="Times New Roman" w:hAnsi="Times New Roman" w:cs="Times New Roman"/>
          <w:sz w:val="24"/>
        </w:rPr>
        <w:t>образования  «</w:t>
      </w:r>
      <w:proofErr w:type="gramEnd"/>
      <w:r w:rsidRPr="00965BBD">
        <w:rPr>
          <w:rFonts w:ascii="Times New Roman" w:hAnsi="Times New Roman" w:cs="Times New Roman"/>
          <w:sz w:val="24"/>
        </w:rPr>
        <w:t xml:space="preserve">город Щигры» Курской области (адрес </w:t>
      </w:r>
      <w:proofErr w:type="spellStart"/>
      <w:r w:rsidRPr="00965BBD">
        <w:rPr>
          <w:rFonts w:ascii="Times New Roman" w:hAnsi="Times New Roman" w:cs="Times New Roman"/>
          <w:sz w:val="24"/>
        </w:rPr>
        <w:t>Web</w:t>
      </w:r>
      <w:proofErr w:type="spellEnd"/>
      <w:r w:rsidRPr="00965BBD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Интернет.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администрации города Щигры Курской области, начальника Финансово-экономического управления администрации города Щигры Курской области И.В. Евдокимову.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sz w:val="24"/>
        </w:rPr>
        <w:t> 4. Настоящее постановление вступает в силу с 01 января 2023 года.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sz w:val="24"/>
        </w:rPr>
        <w:t> 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sz w:val="24"/>
        </w:rPr>
        <w:t> 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sz w:val="24"/>
        </w:rPr>
        <w:t> 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proofErr w:type="spellStart"/>
      <w:r w:rsidRPr="00965BBD">
        <w:rPr>
          <w:rFonts w:ascii="Times New Roman" w:hAnsi="Times New Roman" w:cs="Times New Roman"/>
          <w:sz w:val="24"/>
        </w:rPr>
        <w:t>И.о</w:t>
      </w:r>
      <w:proofErr w:type="spellEnd"/>
      <w:r w:rsidRPr="00965BBD">
        <w:rPr>
          <w:rFonts w:ascii="Times New Roman" w:hAnsi="Times New Roman" w:cs="Times New Roman"/>
          <w:sz w:val="24"/>
        </w:rPr>
        <w:t>. главы города Щигры                                                            </w:t>
      </w:r>
      <w:proofErr w:type="spellStart"/>
      <w:r w:rsidRPr="00965BBD">
        <w:rPr>
          <w:rFonts w:ascii="Times New Roman" w:hAnsi="Times New Roman" w:cs="Times New Roman"/>
          <w:sz w:val="24"/>
        </w:rPr>
        <w:t>С.А.Черников</w:t>
      </w:r>
      <w:proofErr w:type="spellEnd"/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sz w:val="24"/>
        </w:rPr>
        <w:t> 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sz w:val="24"/>
        </w:rPr>
        <w:t> 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sz w:val="24"/>
        </w:rPr>
        <w:t> 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proofErr w:type="gramStart"/>
      <w:r w:rsidRPr="00965BBD">
        <w:rPr>
          <w:rFonts w:ascii="Times New Roman" w:hAnsi="Times New Roman" w:cs="Times New Roman"/>
          <w:sz w:val="24"/>
        </w:rPr>
        <w:t>Приложение  №</w:t>
      </w:r>
      <w:proofErr w:type="gramEnd"/>
      <w:r w:rsidRPr="00965BBD">
        <w:rPr>
          <w:rFonts w:ascii="Times New Roman" w:hAnsi="Times New Roman" w:cs="Times New Roman"/>
          <w:sz w:val="24"/>
        </w:rPr>
        <w:t xml:space="preserve"> 2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sz w:val="24"/>
        </w:rPr>
        <w:t xml:space="preserve">к </w:t>
      </w:r>
      <w:proofErr w:type="gramStart"/>
      <w:r w:rsidRPr="00965BBD">
        <w:rPr>
          <w:rFonts w:ascii="Times New Roman" w:hAnsi="Times New Roman" w:cs="Times New Roman"/>
          <w:sz w:val="24"/>
        </w:rPr>
        <w:t>постановлению  администрации</w:t>
      </w:r>
      <w:proofErr w:type="gramEnd"/>
      <w:r w:rsidRPr="00965BBD">
        <w:rPr>
          <w:rFonts w:ascii="Times New Roman" w:hAnsi="Times New Roman" w:cs="Times New Roman"/>
          <w:sz w:val="24"/>
        </w:rPr>
        <w:t> 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sz w:val="24"/>
        </w:rPr>
        <w:t>города Щигры Курской области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proofErr w:type="gramStart"/>
      <w:r w:rsidRPr="00965BBD">
        <w:rPr>
          <w:rFonts w:ascii="Times New Roman" w:hAnsi="Times New Roman" w:cs="Times New Roman"/>
          <w:sz w:val="24"/>
        </w:rPr>
        <w:t>от </w:t>
      </w:r>
      <w:r w:rsidRPr="00965BBD">
        <w:rPr>
          <w:rFonts w:ascii="Times New Roman" w:hAnsi="Times New Roman" w:cs="Times New Roman"/>
          <w:b/>
          <w:bCs/>
          <w:sz w:val="24"/>
        </w:rPr>
        <w:t> </w:t>
      </w:r>
      <w:r w:rsidRPr="00965BBD">
        <w:rPr>
          <w:rFonts w:ascii="Times New Roman" w:hAnsi="Times New Roman" w:cs="Times New Roman"/>
          <w:sz w:val="24"/>
          <w:u w:val="single"/>
        </w:rPr>
        <w:t>03.06.2011</w:t>
      </w:r>
      <w:proofErr w:type="gramEnd"/>
      <w:r w:rsidRPr="00965BBD">
        <w:rPr>
          <w:rFonts w:ascii="Times New Roman" w:hAnsi="Times New Roman" w:cs="Times New Roman"/>
          <w:sz w:val="24"/>
        </w:rPr>
        <w:t> № </w:t>
      </w:r>
      <w:r w:rsidRPr="00965BBD">
        <w:rPr>
          <w:rFonts w:ascii="Times New Roman" w:hAnsi="Times New Roman" w:cs="Times New Roman"/>
          <w:sz w:val="24"/>
          <w:u w:val="single"/>
        </w:rPr>
        <w:t>146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sz w:val="24"/>
        </w:rPr>
        <w:lastRenderedPageBreak/>
        <w:t>(ред. от 14.11.2022)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sz w:val="24"/>
          <w:u w:val="single"/>
        </w:rPr>
        <w:t> 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b/>
          <w:bCs/>
          <w:sz w:val="24"/>
        </w:rPr>
        <w:t xml:space="preserve">График проведения ярмарок и продажи </w:t>
      </w:r>
      <w:proofErr w:type="gramStart"/>
      <w:r w:rsidRPr="00965BBD">
        <w:rPr>
          <w:rFonts w:ascii="Times New Roman" w:hAnsi="Times New Roman" w:cs="Times New Roman"/>
          <w:b/>
          <w:bCs/>
          <w:sz w:val="24"/>
        </w:rPr>
        <w:t>товаров</w:t>
      </w:r>
      <w:r w:rsidRPr="00965BBD">
        <w:rPr>
          <w:rFonts w:ascii="Times New Roman" w:hAnsi="Times New Roman" w:cs="Times New Roman"/>
          <w:b/>
          <w:bCs/>
          <w:sz w:val="24"/>
        </w:rPr>
        <w:br/>
        <w:t>(</w:t>
      </w:r>
      <w:proofErr w:type="gramEnd"/>
      <w:r w:rsidRPr="00965BBD">
        <w:rPr>
          <w:rFonts w:ascii="Times New Roman" w:hAnsi="Times New Roman" w:cs="Times New Roman"/>
          <w:b/>
          <w:bCs/>
          <w:sz w:val="24"/>
        </w:rPr>
        <w:t>выполнения работ, оказания услуг) на них на территории города Щигры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b/>
          <w:bCs/>
          <w:sz w:val="24"/>
        </w:rPr>
        <w:t>на 2023 год</w:t>
      </w:r>
    </w:p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b/>
          <w:bCs/>
          <w:sz w:val="24"/>
        </w:rPr>
        <w:t> </w:t>
      </w:r>
    </w:p>
    <w:tbl>
      <w:tblPr>
        <w:tblW w:w="991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1916"/>
        <w:gridCol w:w="2135"/>
        <w:gridCol w:w="1559"/>
        <w:gridCol w:w="1916"/>
        <w:gridCol w:w="1770"/>
      </w:tblGrid>
      <w:tr w:rsidR="00965BBD" w:rsidRPr="00965BBD" w:rsidTr="00965BBD">
        <w:trPr>
          <w:tblCellSpacing w:w="0" w:type="dxa"/>
        </w:trPr>
        <w:tc>
          <w:tcPr>
            <w:tcW w:w="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№№</w:t>
            </w:r>
            <w:r w:rsidRPr="00965BBD">
              <w:rPr>
                <w:rFonts w:ascii="Times New Roman" w:hAnsi="Times New Roman" w:cs="Times New Roman"/>
                <w:sz w:val="24"/>
              </w:rPr>
              <w:br/>
              <w:t>п/п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Наименование организатора ярмарки</w:t>
            </w:r>
          </w:p>
        </w:tc>
        <w:tc>
          <w:tcPr>
            <w:tcW w:w="2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Адрес места проведения ярмарки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(адрес площадки)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Срок проведения ярмарки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Наименование собственника стационарного объекта, земельного участка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Тип ярмарки</w:t>
            </w:r>
          </w:p>
        </w:tc>
      </w:tr>
      <w:tr w:rsidR="00965BBD" w:rsidRPr="00965BBD" w:rsidTr="00965BBD">
        <w:trPr>
          <w:tblCellSpacing w:w="0" w:type="dxa"/>
        </w:trPr>
        <w:tc>
          <w:tcPr>
            <w:tcW w:w="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965BBD" w:rsidRPr="00965BBD" w:rsidTr="00965BBD">
        <w:trPr>
          <w:tblCellSpacing w:w="0" w:type="dxa"/>
        </w:trPr>
        <w:tc>
          <w:tcPr>
            <w:tcW w:w="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Потребительское общество «</w:t>
            </w:r>
            <w:proofErr w:type="spellStart"/>
            <w:r w:rsidRPr="00965BBD">
              <w:rPr>
                <w:rFonts w:ascii="Times New Roman" w:hAnsi="Times New Roman" w:cs="Times New Roman"/>
                <w:sz w:val="24"/>
              </w:rPr>
              <w:t>Щигровское</w:t>
            </w:r>
            <w:proofErr w:type="spellEnd"/>
            <w:r w:rsidRPr="00965BB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2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ул. Красная, 4-а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Потребительское общество «</w:t>
            </w:r>
            <w:proofErr w:type="spellStart"/>
            <w:r w:rsidRPr="00965BBD">
              <w:rPr>
                <w:rFonts w:ascii="Times New Roman" w:hAnsi="Times New Roman" w:cs="Times New Roman"/>
                <w:sz w:val="24"/>
              </w:rPr>
              <w:t>Щигровское</w:t>
            </w:r>
            <w:proofErr w:type="spellEnd"/>
            <w:r w:rsidRPr="00965BBD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Универсальная муниципальная ярмарка</w:t>
            </w:r>
          </w:p>
        </w:tc>
      </w:tr>
      <w:tr w:rsidR="00965BBD" w:rsidRPr="00965BBD" w:rsidTr="00965BBD">
        <w:trPr>
          <w:tblCellSpacing w:w="0" w:type="dxa"/>
        </w:trPr>
        <w:tc>
          <w:tcPr>
            <w:tcW w:w="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МУП «Любимый город»</w:t>
            </w:r>
          </w:p>
        </w:tc>
        <w:tc>
          <w:tcPr>
            <w:tcW w:w="2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 xml:space="preserve">ул. Ленина от перекрестка ул. Красная до перекрестка </w:t>
            </w:r>
            <w:proofErr w:type="spellStart"/>
            <w:r w:rsidRPr="00965BBD">
              <w:rPr>
                <w:rFonts w:ascii="Times New Roman" w:hAnsi="Times New Roman" w:cs="Times New Roman"/>
                <w:sz w:val="24"/>
              </w:rPr>
              <w:t>ул.Дзержинского</w:t>
            </w:r>
            <w:proofErr w:type="spellEnd"/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суббота, воскресенье,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праздничные дни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Государственная собственность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Ярмарка выходного дня</w:t>
            </w:r>
          </w:p>
        </w:tc>
      </w:tr>
      <w:tr w:rsidR="00965BBD" w:rsidRPr="00965BBD" w:rsidTr="00965BBD">
        <w:trPr>
          <w:tblCellSpacing w:w="0" w:type="dxa"/>
        </w:trPr>
        <w:tc>
          <w:tcPr>
            <w:tcW w:w="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МУП «Любимый город»</w:t>
            </w:r>
          </w:p>
        </w:tc>
        <w:tc>
          <w:tcPr>
            <w:tcW w:w="2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центральная площадь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65BBD">
              <w:rPr>
                <w:rFonts w:ascii="Times New Roman" w:hAnsi="Times New Roman" w:cs="Times New Roman"/>
                <w:sz w:val="24"/>
              </w:rPr>
              <w:t>Март  (</w:t>
            </w:r>
            <w:proofErr w:type="gramEnd"/>
            <w:r w:rsidRPr="00965BBD">
              <w:rPr>
                <w:rFonts w:ascii="Times New Roman" w:hAnsi="Times New Roman" w:cs="Times New Roman"/>
                <w:sz w:val="24"/>
              </w:rPr>
              <w:t>Масленица)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День города Щигры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Государственная собственность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Специализированная ярмарка</w:t>
            </w:r>
          </w:p>
        </w:tc>
      </w:tr>
      <w:tr w:rsidR="00965BBD" w:rsidRPr="00965BBD" w:rsidTr="00965BBD">
        <w:trPr>
          <w:tblCellSpacing w:w="0" w:type="dxa"/>
        </w:trPr>
        <w:tc>
          <w:tcPr>
            <w:tcW w:w="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МБУ ГДК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2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парк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ул. Октябрьская, 27-А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gramStart"/>
            <w:r w:rsidRPr="00965BBD">
              <w:rPr>
                <w:rFonts w:ascii="Times New Roman" w:hAnsi="Times New Roman" w:cs="Times New Roman"/>
                <w:sz w:val="24"/>
              </w:rPr>
              <w:t>мая  –</w:t>
            </w:r>
            <w:proofErr w:type="gramEnd"/>
            <w:r w:rsidRPr="00965BBD">
              <w:rPr>
                <w:rFonts w:ascii="Times New Roman" w:hAnsi="Times New Roman" w:cs="Times New Roman"/>
                <w:sz w:val="24"/>
              </w:rPr>
              <w:t xml:space="preserve"> праздник весны и труда;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9 мая   – день Победы;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15 мая – международный день семей;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 xml:space="preserve">1 </w:t>
            </w:r>
            <w:proofErr w:type="gramStart"/>
            <w:r w:rsidRPr="00965BBD">
              <w:rPr>
                <w:rFonts w:ascii="Times New Roman" w:hAnsi="Times New Roman" w:cs="Times New Roman"/>
                <w:sz w:val="24"/>
              </w:rPr>
              <w:t>июня  -</w:t>
            </w:r>
            <w:proofErr w:type="gramEnd"/>
            <w:r w:rsidRPr="00965BBD">
              <w:rPr>
                <w:rFonts w:ascii="Times New Roman" w:hAnsi="Times New Roman" w:cs="Times New Roman"/>
                <w:sz w:val="24"/>
              </w:rPr>
              <w:t xml:space="preserve"> день защиты детей;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lastRenderedPageBreak/>
              <w:t>- День города Щигры;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- День молодежи России;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8 июля – день семьи, любви и верности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lastRenderedPageBreak/>
              <w:t>МБУ ГДК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постоянное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бессрочное пользование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65BBD">
              <w:rPr>
                <w:rFonts w:ascii="Times New Roman" w:hAnsi="Times New Roman" w:cs="Times New Roman"/>
                <w:sz w:val="24"/>
              </w:rPr>
              <w:t>Специализированная  ярмарка</w:t>
            </w:r>
            <w:proofErr w:type="gramEnd"/>
          </w:p>
        </w:tc>
      </w:tr>
      <w:tr w:rsidR="00965BBD" w:rsidRPr="00965BBD" w:rsidTr="00965BBD">
        <w:trPr>
          <w:tblCellSpacing w:w="0" w:type="dxa"/>
        </w:trPr>
        <w:tc>
          <w:tcPr>
            <w:tcW w:w="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МУП «Любимый город»</w:t>
            </w:r>
          </w:p>
        </w:tc>
        <w:tc>
          <w:tcPr>
            <w:tcW w:w="2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ул. Красн</w:t>
            </w:r>
            <w:bookmarkStart w:id="0" w:name="_GoBack"/>
            <w:bookmarkEnd w:id="0"/>
            <w:r w:rsidRPr="00965BBD">
              <w:rPr>
                <w:rFonts w:ascii="Times New Roman" w:hAnsi="Times New Roman" w:cs="Times New Roman"/>
                <w:sz w:val="24"/>
              </w:rPr>
              <w:t>ая, 1 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(около магазина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 «Магнит- Высоцкий»)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2-3 декада декабря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Государственная собственность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Специализированная ярмарка</w:t>
            </w:r>
          </w:p>
        </w:tc>
      </w:tr>
      <w:tr w:rsidR="00965BBD" w:rsidRPr="00965BBD" w:rsidTr="00965BBD">
        <w:trPr>
          <w:tblCellSpacing w:w="0" w:type="dxa"/>
        </w:trPr>
        <w:tc>
          <w:tcPr>
            <w:tcW w:w="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МУП «Любимый город»</w:t>
            </w:r>
          </w:p>
        </w:tc>
        <w:tc>
          <w:tcPr>
            <w:tcW w:w="2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ул. Ленина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 xml:space="preserve">(в районе нежилого </w:t>
            </w:r>
            <w:proofErr w:type="gramStart"/>
            <w:r w:rsidRPr="00965BBD">
              <w:rPr>
                <w:rFonts w:ascii="Times New Roman" w:hAnsi="Times New Roman" w:cs="Times New Roman"/>
                <w:sz w:val="24"/>
              </w:rPr>
              <w:t>здания  №</w:t>
            </w:r>
            <w:proofErr w:type="gramEnd"/>
            <w:r w:rsidRPr="00965BBD">
              <w:rPr>
                <w:rFonts w:ascii="Times New Roman" w:hAnsi="Times New Roman" w:cs="Times New Roman"/>
                <w:sz w:val="24"/>
              </w:rPr>
              <w:t>10-А)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2-3 декада декабря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Государственная собственность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Специализированная ярмарка</w:t>
            </w:r>
          </w:p>
        </w:tc>
      </w:tr>
      <w:tr w:rsidR="00965BBD" w:rsidRPr="00965BBD" w:rsidTr="00965BBD">
        <w:trPr>
          <w:tblCellSpacing w:w="0" w:type="dxa"/>
        </w:trPr>
        <w:tc>
          <w:tcPr>
            <w:tcW w:w="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МУП «Любимый город»</w:t>
            </w:r>
          </w:p>
        </w:tc>
        <w:tc>
          <w:tcPr>
            <w:tcW w:w="2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ул. Ленина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(в районе нежилого здания №19)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2-3 декада декабря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Государственная собственность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Специализированная ярмарка</w:t>
            </w:r>
          </w:p>
        </w:tc>
      </w:tr>
      <w:tr w:rsidR="00965BBD" w:rsidRPr="00965BBD" w:rsidTr="00965BBD">
        <w:trPr>
          <w:tblCellSpacing w:w="0" w:type="dxa"/>
        </w:trPr>
        <w:tc>
          <w:tcPr>
            <w:tcW w:w="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МУП «Любимый город»</w:t>
            </w:r>
          </w:p>
        </w:tc>
        <w:tc>
          <w:tcPr>
            <w:tcW w:w="2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ул. Макарова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(в районе остановки «Хлебозавод»)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2-3 декада декабря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Государственная собственность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Специализированная ярмарка</w:t>
            </w:r>
          </w:p>
        </w:tc>
      </w:tr>
      <w:tr w:rsidR="00965BBD" w:rsidRPr="00965BBD" w:rsidTr="00965BBD">
        <w:trPr>
          <w:tblCellSpacing w:w="0" w:type="dxa"/>
        </w:trPr>
        <w:tc>
          <w:tcPr>
            <w:tcW w:w="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МУП «Любимый город»</w:t>
            </w:r>
          </w:p>
        </w:tc>
        <w:tc>
          <w:tcPr>
            <w:tcW w:w="2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ул. Лазарева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(в районе нежилого здания №11)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2-3 декада декабря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Государственная собственность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Специализированная ярмарка</w:t>
            </w:r>
          </w:p>
        </w:tc>
      </w:tr>
      <w:tr w:rsidR="00965BBD" w:rsidRPr="00965BBD" w:rsidTr="00965BBD">
        <w:trPr>
          <w:tblCellSpacing w:w="0" w:type="dxa"/>
        </w:trPr>
        <w:tc>
          <w:tcPr>
            <w:tcW w:w="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10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МУП «Любимый город»</w:t>
            </w:r>
          </w:p>
        </w:tc>
        <w:tc>
          <w:tcPr>
            <w:tcW w:w="2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ул. Чапаева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(в районе жил. дома №4)</w:t>
            </w:r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2-3 декада декабря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Государственная собственность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Специализированная ярмарка</w:t>
            </w:r>
          </w:p>
        </w:tc>
      </w:tr>
      <w:tr w:rsidR="00965BBD" w:rsidRPr="00965BBD" w:rsidTr="00965BBD">
        <w:trPr>
          <w:tblCellSpacing w:w="0" w:type="dxa"/>
        </w:trPr>
        <w:tc>
          <w:tcPr>
            <w:tcW w:w="61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11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МУП «Любимый город»</w:t>
            </w:r>
          </w:p>
        </w:tc>
        <w:tc>
          <w:tcPr>
            <w:tcW w:w="213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proofErr w:type="gramStart"/>
            <w:r w:rsidRPr="00965BBD">
              <w:rPr>
                <w:rFonts w:ascii="Times New Roman" w:hAnsi="Times New Roman" w:cs="Times New Roman"/>
                <w:sz w:val="24"/>
              </w:rPr>
              <w:t>Прирыночная</w:t>
            </w:r>
            <w:proofErr w:type="spellEnd"/>
            <w:r w:rsidRPr="00965BBD">
              <w:rPr>
                <w:rFonts w:ascii="Times New Roman" w:hAnsi="Times New Roman" w:cs="Times New Roman"/>
                <w:sz w:val="24"/>
              </w:rPr>
              <w:t>  площадь</w:t>
            </w:r>
            <w:proofErr w:type="gramEnd"/>
          </w:p>
        </w:tc>
        <w:tc>
          <w:tcPr>
            <w:tcW w:w="15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Ежедневно</w:t>
            </w:r>
          </w:p>
        </w:tc>
        <w:tc>
          <w:tcPr>
            <w:tcW w:w="191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Государственная собственность</w:t>
            </w:r>
          </w:p>
        </w:tc>
        <w:tc>
          <w:tcPr>
            <w:tcW w:w="17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Специализированная ярмарка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 xml:space="preserve">(продажа товаров в соответствии с </w:t>
            </w:r>
            <w:r w:rsidRPr="00965BBD">
              <w:rPr>
                <w:rFonts w:ascii="Times New Roman" w:hAnsi="Times New Roman" w:cs="Times New Roman"/>
                <w:sz w:val="24"/>
              </w:rPr>
              <w:lastRenderedPageBreak/>
              <w:t>Общероссийским классификатором продукции по видам экономической деятельности (ОКПД 2)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r w:rsidRPr="00965BBD">
              <w:rPr>
                <w:rFonts w:ascii="Times New Roman" w:hAnsi="Times New Roman" w:cs="Times New Roman"/>
                <w:sz w:val="24"/>
              </w:rPr>
              <w:t>ОК 034-2014 (КПЕС 2008)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65BBD">
              <w:rPr>
                <w:rFonts w:ascii="Times New Roman" w:hAnsi="Times New Roman" w:cs="Times New Roman"/>
                <w:sz w:val="24"/>
              </w:rPr>
              <w:t>Раздел  А</w:t>
            </w:r>
            <w:proofErr w:type="gramEnd"/>
            <w:r w:rsidRPr="00965BBD">
              <w:rPr>
                <w:rFonts w:ascii="Times New Roman" w:hAnsi="Times New Roman" w:cs="Times New Roman"/>
                <w:sz w:val="24"/>
              </w:rPr>
              <w:t xml:space="preserve"> Класс: 01.3;</w:t>
            </w:r>
          </w:p>
          <w:p w:rsidR="00965BBD" w:rsidRPr="00965BBD" w:rsidRDefault="00965BBD" w:rsidP="00965BBD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965BBD">
              <w:rPr>
                <w:rFonts w:ascii="Times New Roman" w:hAnsi="Times New Roman" w:cs="Times New Roman"/>
                <w:sz w:val="24"/>
              </w:rPr>
              <w:t>Раздел  С</w:t>
            </w:r>
            <w:proofErr w:type="gramEnd"/>
            <w:r w:rsidRPr="00965BBD">
              <w:rPr>
                <w:rFonts w:ascii="Times New Roman" w:hAnsi="Times New Roman" w:cs="Times New Roman"/>
                <w:sz w:val="24"/>
              </w:rPr>
              <w:t xml:space="preserve"> Класс: 14; 15.2</w:t>
            </w:r>
          </w:p>
        </w:tc>
      </w:tr>
    </w:tbl>
    <w:p w:rsidR="00965BBD" w:rsidRPr="00965BBD" w:rsidRDefault="00965BBD" w:rsidP="00965BBD">
      <w:pPr>
        <w:rPr>
          <w:rFonts w:ascii="Times New Roman" w:hAnsi="Times New Roman" w:cs="Times New Roman"/>
          <w:sz w:val="24"/>
        </w:rPr>
      </w:pPr>
      <w:r w:rsidRPr="00965BBD">
        <w:rPr>
          <w:rFonts w:ascii="Times New Roman" w:hAnsi="Times New Roman" w:cs="Times New Roman"/>
          <w:sz w:val="24"/>
        </w:rPr>
        <w:lastRenderedPageBreak/>
        <w:t> </w:t>
      </w:r>
    </w:p>
    <w:p w:rsidR="00F12275" w:rsidRPr="00965BBD" w:rsidRDefault="00F12275" w:rsidP="00965BBD">
      <w:pPr>
        <w:rPr>
          <w:rFonts w:ascii="Times New Roman" w:hAnsi="Times New Roman" w:cs="Times New Roman"/>
          <w:sz w:val="24"/>
        </w:rPr>
      </w:pPr>
    </w:p>
    <w:sectPr w:rsidR="00F12275" w:rsidRPr="00965B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180F32"/>
    <w:rsid w:val="00870524"/>
    <w:rsid w:val="008A795E"/>
    <w:rsid w:val="00965BBD"/>
    <w:rsid w:val="00D70AD1"/>
    <w:rsid w:val="00F12275"/>
    <w:rsid w:val="00F9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628</Words>
  <Characters>3581</Characters>
  <Application>Microsoft Office Word</Application>
  <DocSecurity>0</DocSecurity>
  <Lines>29</Lines>
  <Paragraphs>8</Paragraphs>
  <ScaleCrop>false</ScaleCrop>
  <Company>SPecialiST RePack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7</cp:revision>
  <dcterms:created xsi:type="dcterms:W3CDTF">2025-03-19T11:18:00Z</dcterms:created>
  <dcterms:modified xsi:type="dcterms:W3CDTF">2025-03-19T11:29:00Z</dcterms:modified>
</cp:coreProperties>
</file>