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25" w:rsidRPr="00BD6A25" w:rsidRDefault="00BD6A25" w:rsidP="00BD6A25">
      <w:pPr>
        <w:rPr>
          <w:rFonts w:ascii="Times New Roman" w:hAnsi="Times New Roman" w:cs="Times New Roman"/>
          <w:b/>
          <w:bCs/>
          <w:sz w:val="24"/>
        </w:rPr>
      </w:pPr>
      <w:r w:rsidRPr="00BD6A25">
        <w:rPr>
          <w:rFonts w:ascii="Times New Roman" w:hAnsi="Times New Roman" w:cs="Times New Roman"/>
          <w:b/>
          <w:bCs/>
          <w:sz w:val="24"/>
        </w:rPr>
        <w:t>П о с т а н о в л е н и е от 29.09.2022 № 339 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города Щигры Курской области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 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 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 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1. Утвердить места, на которые запрещено возвращать животных без владельцев на территории города Щигры Курской области (приложение   № 1).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2. Ответственным должностным лицом по принятию решения о возврате животных без владельцев на прежние места обитания является глава города Щигры Курской области.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3. Разместить настоящее постановление на официальном Интернет-сайте муниципального образования «город Щигры» Курской области (адрес Web-сайта: http://gshigry.rkursk.ru) в информационно-коммуникационной сети Интернет.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4. Контроль за исполнением настоящего постановления оставляю за собой.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5. Настоящее постановление вступает в силу со дня его подписания.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 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 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 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И.о. главы города Щигры                                                           С.А. Черников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Приложение № 1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 к постановлению администрации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города Щигры Курской области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от </w:t>
      </w:r>
      <w:r w:rsidRPr="00BD6A25">
        <w:rPr>
          <w:rFonts w:ascii="Times New Roman" w:hAnsi="Times New Roman" w:cs="Times New Roman"/>
          <w:sz w:val="24"/>
          <w:u w:val="single"/>
        </w:rPr>
        <w:t>29.09.2022</w:t>
      </w:r>
      <w:r w:rsidRPr="00BD6A25">
        <w:rPr>
          <w:rFonts w:ascii="Times New Roman" w:hAnsi="Times New Roman" w:cs="Times New Roman"/>
          <w:sz w:val="24"/>
        </w:rPr>
        <w:t> № </w:t>
      </w:r>
      <w:r w:rsidRPr="00BD6A25">
        <w:rPr>
          <w:rFonts w:ascii="Times New Roman" w:hAnsi="Times New Roman" w:cs="Times New Roman"/>
          <w:sz w:val="24"/>
          <w:u w:val="single"/>
        </w:rPr>
        <w:t>339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 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b/>
          <w:bCs/>
          <w:sz w:val="24"/>
        </w:rPr>
        <w:t>Места, на которые запрещено возвращать животных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b/>
          <w:bCs/>
          <w:sz w:val="24"/>
        </w:rPr>
        <w:t>без владельцев на территории города Щигры Курской области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 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lastRenderedPageBreak/>
        <w:t>1) 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лиц);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2)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домам, и территории жилых домов;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3) территории детских, образовательных и лечебных учреждений;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4) детские игровые и детские спортивные площадки;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5) спортивные площадки, спортивные комплексы для занятий активными видами спорта, площадки, предназначенные для спортивных игр на открытом воздухе;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6) территории, прилегающие к объектам культуры и искусства;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7) территории, прилегающие к организациям общественного питания, магазинам;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8) водоохранные зоны;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9) площадки танцевальные, для отдыха и досуга, проведения массовых мероприятий, размещения аттракционов, средств информации;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10) места размещения нестационарных торговых объектов;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11) места, предназначенные для выгула домашних животных;</w:t>
      </w:r>
    </w:p>
    <w:p w:rsidR="00BD6A25" w:rsidRPr="00BD6A25" w:rsidRDefault="00BD6A25" w:rsidP="00BD6A25">
      <w:pPr>
        <w:rPr>
          <w:rFonts w:ascii="Times New Roman" w:hAnsi="Times New Roman" w:cs="Times New Roman"/>
          <w:sz w:val="24"/>
        </w:rPr>
      </w:pPr>
      <w:r w:rsidRPr="00BD6A25">
        <w:rPr>
          <w:rFonts w:ascii="Times New Roman" w:hAnsi="Times New Roman" w:cs="Times New Roman"/>
          <w:sz w:val="24"/>
        </w:rPr>
        <w:t>12) кладбища и мемориальные зоны.</w:t>
      </w:r>
    </w:p>
    <w:p w:rsidR="001F0E5C" w:rsidRPr="00BD6A25" w:rsidRDefault="001F0E5C" w:rsidP="00BD6A2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F0E5C" w:rsidRPr="00BD6A25" w:rsidSect="002C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029" w:rsidRDefault="009F5029" w:rsidP="002C7C29">
      <w:pPr>
        <w:spacing w:after="0" w:line="240" w:lineRule="auto"/>
      </w:pPr>
      <w:r>
        <w:separator/>
      </w:r>
    </w:p>
  </w:endnote>
  <w:endnote w:type="continuationSeparator" w:id="0">
    <w:p w:rsidR="009F5029" w:rsidRDefault="009F5029" w:rsidP="002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029" w:rsidRDefault="009F5029" w:rsidP="002C7C29">
      <w:pPr>
        <w:spacing w:after="0" w:line="240" w:lineRule="auto"/>
      </w:pPr>
      <w:r>
        <w:separator/>
      </w:r>
    </w:p>
  </w:footnote>
  <w:footnote w:type="continuationSeparator" w:id="0">
    <w:p w:rsidR="009F5029" w:rsidRDefault="009F5029" w:rsidP="002C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2FF"/>
    <w:multiLevelType w:val="multilevel"/>
    <w:tmpl w:val="F86E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C6F36"/>
    <w:multiLevelType w:val="multilevel"/>
    <w:tmpl w:val="7BEC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82F16"/>
    <w:multiLevelType w:val="multilevel"/>
    <w:tmpl w:val="391A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437E5"/>
    <w:multiLevelType w:val="multilevel"/>
    <w:tmpl w:val="0D90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D1A62"/>
    <w:multiLevelType w:val="multilevel"/>
    <w:tmpl w:val="CAF4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D6B0E"/>
    <w:multiLevelType w:val="multilevel"/>
    <w:tmpl w:val="A0C4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86DEA"/>
    <w:multiLevelType w:val="multilevel"/>
    <w:tmpl w:val="D604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D0DC6"/>
    <w:multiLevelType w:val="multilevel"/>
    <w:tmpl w:val="3AC4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166B4"/>
    <w:multiLevelType w:val="multilevel"/>
    <w:tmpl w:val="AC66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A65849"/>
    <w:multiLevelType w:val="multilevel"/>
    <w:tmpl w:val="579E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23416"/>
    <w:multiLevelType w:val="multilevel"/>
    <w:tmpl w:val="E3B4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40C35"/>
    <w:multiLevelType w:val="multilevel"/>
    <w:tmpl w:val="DD5E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E6D20"/>
    <w:multiLevelType w:val="multilevel"/>
    <w:tmpl w:val="76EA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663421"/>
    <w:multiLevelType w:val="multilevel"/>
    <w:tmpl w:val="18FC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A6C77"/>
    <w:multiLevelType w:val="multilevel"/>
    <w:tmpl w:val="D194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403CD"/>
    <w:multiLevelType w:val="multilevel"/>
    <w:tmpl w:val="E538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DA345B"/>
    <w:multiLevelType w:val="multilevel"/>
    <w:tmpl w:val="8D9C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F4710"/>
    <w:multiLevelType w:val="multilevel"/>
    <w:tmpl w:val="D55A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64F94"/>
    <w:multiLevelType w:val="multilevel"/>
    <w:tmpl w:val="51A8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E76E99"/>
    <w:multiLevelType w:val="multilevel"/>
    <w:tmpl w:val="7D5C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C5C3D"/>
    <w:multiLevelType w:val="multilevel"/>
    <w:tmpl w:val="C3B4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14CC1"/>
    <w:multiLevelType w:val="multilevel"/>
    <w:tmpl w:val="B40E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36644"/>
    <w:multiLevelType w:val="multilevel"/>
    <w:tmpl w:val="01A4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D11A4A"/>
    <w:multiLevelType w:val="multilevel"/>
    <w:tmpl w:val="8B6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96108"/>
    <w:multiLevelType w:val="multilevel"/>
    <w:tmpl w:val="5CA0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F86C40"/>
    <w:multiLevelType w:val="multilevel"/>
    <w:tmpl w:val="4E0C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F36EF8"/>
    <w:multiLevelType w:val="multilevel"/>
    <w:tmpl w:val="D5DC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5059DF"/>
    <w:multiLevelType w:val="multilevel"/>
    <w:tmpl w:val="16A2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715174"/>
    <w:multiLevelType w:val="multilevel"/>
    <w:tmpl w:val="0698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5E21ED"/>
    <w:multiLevelType w:val="multilevel"/>
    <w:tmpl w:val="81BE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125DF6"/>
    <w:multiLevelType w:val="multilevel"/>
    <w:tmpl w:val="EA4C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C36FD6"/>
    <w:multiLevelType w:val="multilevel"/>
    <w:tmpl w:val="790E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C70E06"/>
    <w:multiLevelType w:val="multilevel"/>
    <w:tmpl w:val="505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A605BA"/>
    <w:multiLevelType w:val="multilevel"/>
    <w:tmpl w:val="CE76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21587E"/>
    <w:multiLevelType w:val="multilevel"/>
    <w:tmpl w:val="62CC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1B43B4"/>
    <w:multiLevelType w:val="multilevel"/>
    <w:tmpl w:val="2AB0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4E2C67"/>
    <w:multiLevelType w:val="multilevel"/>
    <w:tmpl w:val="36A8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707757"/>
    <w:multiLevelType w:val="multilevel"/>
    <w:tmpl w:val="2842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8F2973"/>
    <w:multiLevelType w:val="multilevel"/>
    <w:tmpl w:val="A39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EB473E"/>
    <w:multiLevelType w:val="multilevel"/>
    <w:tmpl w:val="94F8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C33641"/>
    <w:multiLevelType w:val="multilevel"/>
    <w:tmpl w:val="3536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E378EE"/>
    <w:multiLevelType w:val="multilevel"/>
    <w:tmpl w:val="06BC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4F232D"/>
    <w:multiLevelType w:val="multilevel"/>
    <w:tmpl w:val="7390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F67CFA"/>
    <w:multiLevelType w:val="multilevel"/>
    <w:tmpl w:val="CF6A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4A5280"/>
    <w:multiLevelType w:val="multilevel"/>
    <w:tmpl w:val="9FBA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A532CE"/>
    <w:multiLevelType w:val="multilevel"/>
    <w:tmpl w:val="8534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D563CF"/>
    <w:multiLevelType w:val="multilevel"/>
    <w:tmpl w:val="B194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501297"/>
    <w:multiLevelType w:val="multilevel"/>
    <w:tmpl w:val="BF08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692B0E"/>
    <w:multiLevelType w:val="multilevel"/>
    <w:tmpl w:val="E520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374086"/>
    <w:multiLevelType w:val="multilevel"/>
    <w:tmpl w:val="4722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876AE1"/>
    <w:multiLevelType w:val="multilevel"/>
    <w:tmpl w:val="F3D2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F156E6"/>
    <w:multiLevelType w:val="multilevel"/>
    <w:tmpl w:val="F8DE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CA0BFA"/>
    <w:multiLevelType w:val="multilevel"/>
    <w:tmpl w:val="5476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E635A7"/>
    <w:multiLevelType w:val="multilevel"/>
    <w:tmpl w:val="09C2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F87731"/>
    <w:multiLevelType w:val="multilevel"/>
    <w:tmpl w:val="AF6A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F560199"/>
    <w:multiLevelType w:val="multilevel"/>
    <w:tmpl w:val="E4AC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05E28BE"/>
    <w:multiLevelType w:val="multilevel"/>
    <w:tmpl w:val="93CC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942CE4"/>
    <w:multiLevelType w:val="multilevel"/>
    <w:tmpl w:val="E9E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0D5A9F"/>
    <w:multiLevelType w:val="multilevel"/>
    <w:tmpl w:val="B488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8D65E0"/>
    <w:multiLevelType w:val="multilevel"/>
    <w:tmpl w:val="2CFE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DE2F9B"/>
    <w:multiLevelType w:val="multilevel"/>
    <w:tmpl w:val="21CC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DC0F77"/>
    <w:multiLevelType w:val="multilevel"/>
    <w:tmpl w:val="09D2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000C4C"/>
    <w:multiLevelType w:val="multilevel"/>
    <w:tmpl w:val="C30A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F92569"/>
    <w:multiLevelType w:val="multilevel"/>
    <w:tmpl w:val="D8B0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D876780"/>
    <w:multiLevelType w:val="multilevel"/>
    <w:tmpl w:val="D15A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1"/>
  </w:num>
  <w:num w:numId="3">
    <w:abstractNumId w:val="24"/>
  </w:num>
  <w:num w:numId="4">
    <w:abstractNumId w:val="10"/>
  </w:num>
  <w:num w:numId="5">
    <w:abstractNumId w:val="2"/>
  </w:num>
  <w:num w:numId="6">
    <w:abstractNumId w:val="25"/>
  </w:num>
  <w:num w:numId="7">
    <w:abstractNumId w:val="42"/>
  </w:num>
  <w:num w:numId="8">
    <w:abstractNumId w:val="56"/>
  </w:num>
  <w:num w:numId="9">
    <w:abstractNumId w:val="30"/>
  </w:num>
  <w:num w:numId="10">
    <w:abstractNumId w:val="1"/>
  </w:num>
  <w:num w:numId="11">
    <w:abstractNumId w:val="11"/>
  </w:num>
  <w:num w:numId="12">
    <w:abstractNumId w:val="59"/>
  </w:num>
  <w:num w:numId="13">
    <w:abstractNumId w:val="29"/>
  </w:num>
  <w:num w:numId="14">
    <w:abstractNumId w:val="50"/>
  </w:num>
  <w:num w:numId="15">
    <w:abstractNumId w:val="21"/>
  </w:num>
  <w:num w:numId="16">
    <w:abstractNumId w:val="0"/>
  </w:num>
  <w:num w:numId="17">
    <w:abstractNumId w:val="4"/>
  </w:num>
  <w:num w:numId="18">
    <w:abstractNumId w:val="26"/>
  </w:num>
  <w:num w:numId="19">
    <w:abstractNumId w:val="61"/>
  </w:num>
  <w:num w:numId="20">
    <w:abstractNumId w:val="55"/>
  </w:num>
  <w:num w:numId="21">
    <w:abstractNumId w:val="17"/>
  </w:num>
  <w:num w:numId="22">
    <w:abstractNumId w:val="20"/>
  </w:num>
  <w:num w:numId="23">
    <w:abstractNumId w:val="58"/>
  </w:num>
  <w:num w:numId="24">
    <w:abstractNumId w:val="3"/>
  </w:num>
  <w:num w:numId="25">
    <w:abstractNumId w:val="34"/>
  </w:num>
  <w:num w:numId="26">
    <w:abstractNumId w:val="18"/>
  </w:num>
  <w:num w:numId="27">
    <w:abstractNumId w:val="23"/>
  </w:num>
  <w:num w:numId="28">
    <w:abstractNumId w:val="63"/>
  </w:num>
  <w:num w:numId="29">
    <w:abstractNumId w:val="53"/>
  </w:num>
  <w:num w:numId="30">
    <w:abstractNumId w:val="33"/>
  </w:num>
  <w:num w:numId="31">
    <w:abstractNumId w:val="41"/>
  </w:num>
  <w:num w:numId="32">
    <w:abstractNumId w:val="48"/>
  </w:num>
  <w:num w:numId="33">
    <w:abstractNumId w:val="8"/>
  </w:num>
  <w:num w:numId="34">
    <w:abstractNumId w:val="13"/>
  </w:num>
  <w:num w:numId="35">
    <w:abstractNumId w:val="45"/>
  </w:num>
  <w:num w:numId="36">
    <w:abstractNumId w:val="43"/>
  </w:num>
  <w:num w:numId="37">
    <w:abstractNumId w:val="27"/>
  </w:num>
  <w:num w:numId="38">
    <w:abstractNumId w:val="38"/>
  </w:num>
  <w:num w:numId="39">
    <w:abstractNumId w:val="19"/>
  </w:num>
  <w:num w:numId="40">
    <w:abstractNumId w:val="22"/>
  </w:num>
  <w:num w:numId="41">
    <w:abstractNumId w:val="31"/>
  </w:num>
  <w:num w:numId="42">
    <w:abstractNumId w:val="16"/>
  </w:num>
  <w:num w:numId="43">
    <w:abstractNumId w:val="39"/>
  </w:num>
  <w:num w:numId="44">
    <w:abstractNumId w:val="46"/>
  </w:num>
  <w:num w:numId="45">
    <w:abstractNumId w:val="54"/>
  </w:num>
  <w:num w:numId="46">
    <w:abstractNumId w:val="32"/>
  </w:num>
  <w:num w:numId="47">
    <w:abstractNumId w:val="47"/>
  </w:num>
  <w:num w:numId="48">
    <w:abstractNumId w:val="60"/>
  </w:num>
  <w:num w:numId="49">
    <w:abstractNumId w:val="52"/>
  </w:num>
  <w:num w:numId="50">
    <w:abstractNumId w:val="44"/>
  </w:num>
  <w:num w:numId="51">
    <w:abstractNumId w:val="5"/>
  </w:num>
  <w:num w:numId="52">
    <w:abstractNumId w:val="12"/>
  </w:num>
  <w:num w:numId="53">
    <w:abstractNumId w:val="6"/>
  </w:num>
  <w:num w:numId="54">
    <w:abstractNumId w:val="37"/>
  </w:num>
  <w:num w:numId="55">
    <w:abstractNumId w:val="40"/>
  </w:num>
  <w:num w:numId="56">
    <w:abstractNumId w:val="7"/>
  </w:num>
  <w:num w:numId="57">
    <w:abstractNumId w:val="35"/>
  </w:num>
  <w:num w:numId="58">
    <w:abstractNumId w:val="14"/>
  </w:num>
  <w:num w:numId="59">
    <w:abstractNumId w:val="64"/>
  </w:num>
  <w:num w:numId="60">
    <w:abstractNumId w:val="36"/>
  </w:num>
  <w:num w:numId="61">
    <w:abstractNumId w:val="49"/>
  </w:num>
  <w:num w:numId="62">
    <w:abstractNumId w:val="28"/>
  </w:num>
  <w:num w:numId="63">
    <w:abstractNumId w:val="9"/>
  </w:num>
  <w:num w:numId="64">
    <w:abstractNumId w:val="57"/>
  </w:num>
  <w:num w:numId="65">
    <w:abstractNumId w:val="6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81444"/>
    <w:rsid w:val="000A37E3"/>
    <w:rsid w:val="000B72BB"/>
    <w:rsid w:val="00114D58"/>
    <w:rsid w:val="00150014"/>
    <w:rsid w:val="00177378"/>
    <w:rsid w:val="0019594A"/>
    <w:rsid w:val="001C6CEB"/>
    <w:rsid w:val="001F0E5C"/>
    <w:rsid w:val="001F1F20"/>
    <w:rsid w:val="001F2A3D"/>
    <w:rsid w:val="002060E7"/>
    <w:rsid w:val="00211310"/>
    <w:rsid w:val="00257DAC"/>
    <w:rsid w:val="00261FB7"/>
    <w:rsid w:val="002C7C29"/>
    <w:rsid w:val="002D14D3"/>
    <w:rsid w:val="002D6990"/>
    <w:rsid w:val="002F16F0"/>
    <w:rsid w:val="003226F9"/>
    <w:rsid w:val="00322E89"/>
    <w:rsid w:val="003A695C"/>
    <w:rsid w:val="003C6B54"/>
    <w:rsid w:val="0041529B"/>
    <w:rsid w:val="00436D3D"/>
    <w:rsid w:val="00462ED3"/>
    <w:rsid w:val="004A767A"/>
    <w:rsid w:val="004D573D"/>
    <w:rsid w:val="00506F62"/>
    <w:rsid w:val="005105EE"/>
    <w:rsid w:val="005159C0"/>
    <w:rsid w:val="00555A68"/>
    <w:rsid w:val="005663F5"/>
    <w:rsid w:val="005828FD"/>
    <w:rsid w:val="00585C93"/>
    <w:rsid w:val="005C16AA"/>
    <w:rsid w:val="005C2F38"/>
    <w:rsid w:val="00647A4B"/>
    <w:rsid w:val="0066075F"/>
    <w:rsid w:val="006A2A39"/>
    <w:rsid w:val="006B6066"/>
    <w:rsid w:val="006C2A0C"/>
    <w:rsid w:val="007235D1"/>
    <w:rsid w:val="007305BB"/>
    <w:rsid w:val="007A611F"/>
    <w:rsid w:val="007F73D6"/>
    <w:rsid w:val="008047CF"/>
    <w:rsid w:val="00804E43"/>
    <w:rsid w:val="00874155"/>
    <w:rsid w:val="008A6CA9"/>
    <w:rsid w:val="009040A2"/>
    <w:rsid w:val="00905286"/>
    <w:rsid w:val="00932B08"/>
    <w:rsid w:val="00970EFF"/>
    <w:rsid w:val="00987B60"/>
    <w:rsid w:val="009C10A1"/>
    <w:rsid w:val="009E2CA7"/>
    <w:rsid w:val="009F5029"/>
    <w:rsid w:val="00A31BEB"/>
    <w:rsid w:val="00A70AA3"/>
    <w:rsid w:val="00A8558E"/>
    <w:rsid w:val="00A90935"/>
    <w:rsid w:val="00AC71D7"/>
    <w:rsid w:val="00B47FF2"/>
    <w:rsid w:val="00B81884"/>
    <w:rsid w:val="00B9102A"/>
    <w:rsid w:val="00B95CBA"/>
    <w:rsid w:val="00BC1884"/>
    <w:rsid w:val="00BD4659"/>
    <w:rsid w:val="00BD6A25"/>
    <w:rsid w:val="00C12692"/>
    <w:rsid w:val="00C35B57"/>
    <w:rsid w:val="00C74955"/>
    <w:rsid w:val="00CB6EA8"/>
    <w:rsid w:val="00D451E1"/>
    <w:rsid w:val="00D55D5E"/>
    <w:rsid w:val="00DB4C96"/>
    <w:rsid w:val="00E043A1"/>
    <w:rsid w:val="00E76328"/>
    <w:rsid w:val="00EF3EC4"/>
    <w:rsid w:val="00F60DB3"/>
    <w:rsid w:val="00F93A28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C29"/>
  </w:style>
  <w:style w:type="paragraph" w:styleId="aa">
    <w:name w:val="footer"/>
    <w:basedOn w:val="a"/>
    <w:link w:val="ab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1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9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8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70</cp:revision>
  <dcterms:created xsi:type="dcterms:W3CDTF">2025-03-03T08:07:00Z</dcterms:created>
  <dcterms:modified xsi:type="dcterms:W3CDTF">2025-03-12T14:00:00Z</dcterms:modified>
</cp:coreProperties>
</file>