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5E" w:rsidRPr="00D55D5E" w:rsidRDefault="00D55D5E" w:rsidP="00D55D5E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D55D5E">
        <w:rPr>
          <w:rFonts w:ascii="Times New Roman" w:hAnsi="Times New Roman" w:cs="Times New Roman"/>
          <w:b/>
          <w:bCs/>
          <w:sz w:val="28"/>
          <w:szCs w:val="24"/>
        </w:rPr>
        <w:t xml:space="preserve">П о с </w:t>
      </w:r>
      <w:proofErr w:type="gramStart"/>
      <w:r w:rsidRPr="00D55D5E">
        <w:rPr>
          <w:rFonts w:ascii="Times New Roman" w:hAnsi="Times New Roman" w:cs="Times New Roman"/>
          <w:b/>
          <w:bCs/>
          <w:sz w:val="28"/>
          <w:szCs w:val="24"/>
        </w:rPr>
        <w:t>т</w:t>
      </w:r>
      <w:proofErr w:type="gramEnd"/>
      <w:r w:rsidRPr="00D55D5E">
        <w:rPr>
          <w:rFonts w:ascii="Times New Roman" w:hAnsi="Times New Roman" w:cs="Times New Roman"/>
          <w:b/>
          <w:bCs/>
          <w:sz w:val="28"/>
          <w:szCs w:val="24"/>
        </w:rPr>
        <w:t xml:space="preserve"> а н о в л е н и е от 12.04.2021 № 167 Об утверждении Схемы теплоснабжения муниципального образования «город Щигры» Курской области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       В соответствии с Генеральном города Щигры, на основе требований Федерального закона от 27.07.2010 № 190-ФЗ «О теплоснабжении» и Постановления Правительства РФ от 22.02.2012 № 154 "О требованиях к схемам теплоснабжения, порядку их разработки и утверждения",  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 </w:t>
      </w:r>
      <w:bookmarkStart w:id="0" w:name="_GoBack"/>
      <w:bookmarkEnd w:id="0"/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Администрация города Щигры Курской области ПОСТАНОВЛЯЕТ: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 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       1. Утвердить Схему теплоснабжения муниципального образования «город Щигры» Курской области (прилагается).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 xml:space="preserve">       2. </w:t>
      </w:r>
      <w:proofErr w:type="gramStart"/>
      <w:r w:rsidRPr="00D55D5E">
        <w:rPr>
          <w:rFonts w:ascii="Times New Roman" w:hAnsi="Times New Roman" w:cs="Times New Roman"/>
          <w:sz w:val="28"/>
          <w:szCs w:val="24"/>
        </w:rPr>
        <w:t>Установить  ГУПКО</w:t>
      </w:r>
      <w:proofErr w:type="gramEnd"/>
      <w:r w:rsidRPr="00D55D5E">
        <w:rPr>
          <w:rFonts w:ascii="Times New Roman" w:hAnsi="Times New Roman" w:cs="Times New Roman"/>
          <w:sz w:val="28"/>
          <w:szCs w:val="24"/>
        </w:rPr>
        <w:t xml:space="preserve">  «</w:t>
      </w:r>
      <w:proofErr w:type="spellStart"/>
      <w:r w:rsidRPr="00D55D5E">
        <w:rPr>
          <w:rFonts w:ascii="Times New Roman" w:hAnsi="Times New Roman" w:cs="Times New Roman"/>
          <w:sz w:val="28"/>
          <w:szCs w:val="24"/>
        </w:rPr>
        <w:t>Курскоблжилкомхоз</w:t>
      </w:r>
      <w:proofErr w:type="spellEnd"/>
      <w:r w:rsidRPr="00D55D5E">
        <w:rPr>
          <w:rFonts w:ascii="Times New Roman" w:hAnsi="Times New Roman" w:cs="Times New Roman"/>
          <w:sz w:val="28"/>
          <w:szCs w:val="24"/>
        </w:rPr>
        <w:t>» единой теплоснабжающей организацией в границах муниципального образования «город Щигры» Курской области.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D55D5E">
        <w:rPr>
          <w:rFonts w:ascii="Times New Roman" w:hAnsi="Times New Roman" w:cs="Times New Roman"/>
          <w:sz w:val="28"/>
          <w:szCs w:val="24"/>
        </w:rPr>
        <w:t>Web</w:t>
      </w:r>
      <w:proofErr w:type="spellEnd"/>
      <w:r w:rsidRPr="00D55D5E">
        <w:rPr>
          <w:rFonts w:ascii="Times New Roman" w:hAnsi="Times New Roman" w:cs="Times New Roman"/>
          <w:sz w:val="28"/>
          <w:szCs w:val="24"/>
        </w:rPr>
        <w:t>-сайта: </w:t>
      </w:r>
      <w:hyperlink r:id="rId5" w:history="1">
        <w:r w:rsidRPr="00D55D5E">
          <w:rPr>
            <w:rStyle w:val="a5"/>
            <w:rFonts w:ascii="Times New Roman" w:hAnsi="Times New Roman" w:cs="Times New Roman"/>
            <w:sz w:val="28"/>
            <w:szCs w:val="24"/>
          </w:rPr>
          <w:t>http://gshigry.rkursk.ru</w:t>
        </w:r>
      </w:hyperlink>
      <w:r w:rsidRPr="00D55D5E">
        <w:rPr>
          <w:rFonts w:ascii="Times New Roman" w:hAnsi="Times New Roman" w:cs="Times New Roman"/>
          <w:sz w:val="28"/>
          <w:szCs w:val="24"/>
        </w:rPr>
        <w:t>) в информационно-коммуникационной сети Интернет.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      4.Контроль за исполнением постановления возложить на заместителя главы администрации города Щигры С.А. Черникова.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    5.Настоящее постановление вступает в силу со дня его обнародования.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 </w:t>
      </w:r>
    </w:p>
    <w:p w:rsidR="00D55D5E" w:rsidRPr="00D55D5E" w:rsidRDefault="00D55D5E" w:rsidP="00D55D5E">
      <w:pPr>
        <w:rPr>
          <w:rFonts w:ascii="Times New Roman" w:hAnsi="Times New Roman" w:cs="Times New Roman"/>
          <w:sz w:val="28"/>
          <w:szCs w:val="24"/>
        </w:rPr>
      </w:pPr>
      <w:r w:rsidRPr="00D55D5E">
        <w:rPr>
          <w:rFonts w:ascii="Times New Roman" w:hAnsi="Times New Roman" w:cs="Times New Roman"/>
          <w:sz w:val="28"/>
          <w:szCs w:val="24"/>
        </w:rPr>
        <w:t>Глава города Щигры                                                                    </w:t>
      </w:r>
      <w:proofErr w:type="spellStart"/>
      <w:r w:rsidRPr="00D55D5E">
        <w:rPr>
          <w:rFonts w:ascii="Times New Roman" w:hAnsi="Times New Roman" w:cs="Times New Roman"/>
          <w:sz w:val="28"/>
          <w:szCs w:val="24"/>
        </w:rPr>
        <w:t>В.А.Шелест</w:t>
      </w:r>
      <w:proofErr w:type="spellEnd"/>
    </w:p>
    <w:p w:rsidR="001F0E5C" w:rsidRPr="00D55D5E" w:rsidRDefault="001F0E5C" w:rsidP="00D55D5E">
      <w:pPr>
        <w:rPr>
          <w:rFonts w:ascii="Times New Roman" w:hAnsi="Times New Roman" w:cs="Times New Roman"/>
          <w:sz w:val="28"/>
          <w:szCs w:val="24"/>
        </w:rPr>
      </w:pPr>
    </w:p>
    <w:sectPr w:rsidR="001F0E5C" w:rsidRPr="00D55D5E" w:rsidSect="00A7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F0E5C"/>
    <w:rsid w:val="005663F5"/>
    <w:rsid w:val="005828FD"/>
    <w:rsid w:val="005C2F38"/>
    <w:rsid w:val="00A70AA3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</cp:revision>
  <dcterms:created xsi:type="dcterms:W3CDTF">2025-03-03T08:07:00Z</dcterms:created>
  <dcterms:modified xsi:type="dcterms:W3CDTF">2025-03-03T08:37:00Z</dcterms:modified>
</cp:coreProperties>
</file>