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3D" w:rsidRPr="001F2A3D" w:rsidRDefault="001F2A3D" w:rsidP="001F2A3D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1F2A3D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1F2A3D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1F2A3D">
        <w:rPr>
          <w:rFonts w:ascii="Times New Roman" w:hAnsi="Times New Roman" w:cs="Times New Roman"/>
          <w:b/>
          <w:bCs/>
          <w:sz w:val="24"/>
        </w:rPr>
        <w:t xml:space="preserve"> а н о в л е н и е от 06.04.2022 № 129 О переименовании муниципального казенного учреждения «Централизованная бухгалтерия учреждений образования города Щигры Курской области»</w:t>
      </w:r>
    </w:p>
    <w:bookmarkEnd w:id="0"/>
    <w:p w:rsidR="001F2A3D" w:rsidRPr="001F2A3D" w:rsidRDefault="001F2A3D" w:rsidP="001F2A3D">
      <w:pPr>
        <w:rPr>
          <w:rFonts w:ascii="Times New Roman" w:hAnsi="Times New Roman" w:cs="Times New Roman"/>
          <w:sz w:val="24"/>
        </w:rPr>
      </w:pPr>
      <w:r w:rsidRPr="001F2A3D">
        <w:rPr>
          <w:rFonts w:ascii="Times New Roman" w:hAnsi="Times New Roman" w:cs="Times New Roman"/>
          <w:sz w:val="24"/>
        </w:rPr>
        <w:t>Руководствуясь Гражданским кодексом Российской Федерации, в соответствии с Федеральным законом от 12.01.1996 №7-ФЗ «О некоммерческих организациях», Уставом муниципального образования «город Щигры» Курской области</w:t>
      </w:r>
    </w:p>
    <w:p w:rsidR="001F2A3D" w:rsidRPr="001F2A3D" w:rsidRDefault="001F2A3D" w:rsidP="001F2A3D">
      <w:pPr>
        <w:rPr>
          <w:rFonts w:ascii="Times New Roman" w:hAnsi="Times New Roman" w:cs="Times New Roman"/>
          <w:sz w:val="24"/>
        </w:rPr>
      </w:pPr>
      <w:r w:rsidRPr="001F2A3D">
        <w:rPr>
          <w:rFonts w:ascii="Times New Roman" w:hAnsi="Times New Roman" w:cs="Times New Roman"/>
          <w:sz w:val="24"/>
        </w:rPr>
        <w:t> </w:t>
      </w:r>
    </w:p>
    <w:p w:rsidR="001F2A3D" w:rsidRPr="001F2A3D" w:rsidRDefault="001F2A3D" w:rsidP="001F2A3D">
      <w:pPr>
        <w:rPr>
          <w:rFonts w:ascii="Times New Roman" w:hAnsi="Times New Roman" w:cs="Times New Roman"/>
          <w:sz w:val="24"/>
        </w:rPr>
      </w:pPr>
      <w:r w:rsidRPr="001F2A3D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1F2A3D" w:rsidRPr="001F2A3D" w:rsidRDefault="001F2A3D" w:rsidP="001F2A3D">
      <w:pPr>
        <w:rPr>
          <w:rFonts w:ascii="Times New Roman" w:hAnsi="Times New Roman" w:cs="Times New Roman"/>
          <w:sz w:val="24"/>
        </w:rPr>
      </w:pPr>
      <w:r w:rsidRPr="001F2A3D">
        <w:rPr>
          <w:rFonts w:ascii="Times New Roman" w:hAnsi="Times New Roman" w:cs="Times New Roman"/>
          <w:sz w:val="24"/>
        </w:rPr>
        <w:t> </w:t>
      </w:r>
    </w:p>
    <w:p w:rsidR="001F2A3D" w:rsidRPr="001F2A3D" w:rsidRDefault="001F2A3D" w:rsidP="001F2A3D">
      <w:pPr>
        <w:rPr>
          <w:rFonts w:ascii="Times New Roman" w:hAnsi="Times New Roman" w:cs="Times New Roman"/>
          <w:sz w:val="24"/>
        </w:rPr>
      </w:pPr>
      <w:r w:rsidRPr="001F2A3D">
        <w:rPr>
          <w:rFonts w:ascii="Times New Roman" w:hAnsi="Times New Roman" w:cs="Times New Roman"/>
          <w:sz w:val="24"/>
        </w:rPr>
        <w:t>1. Переименовать муниципальное казенное учреждение «Централизованная бухгалтерия учреждений образования города Щигры Курской области» в муниципальное казенное учреждение «Централизованная бухгалтерия города Щигры Курской области».</w:t>
      </w:r>
    </w:p>
    <w:p w:rsidR="001F2A3D" w:rsidRPr="001F2A3D" w:rsidRDefault="001F2A3D" w:rsidP="001F2A3D">
      <w:pPr>
        <w:rPr>
          <w:rFonts w:ascii="Times New Roman" w:hAnsi="Times New Roman" w:cs="Times New Roman"/>
          <w:sz w:val="24"/>
        </w:rPr>
      </w:pPr>
      <w:r w:rsidRPr="001F2A3D">
        <w:rPr>
          <w:rFonts w:ascii="Times New Roman" w:hAnsi="Times New Roman" w:cs="Times New Roman"/>
          <w:sz w:val="24"/>
        </w:rPr>
        <w:t xml:space="preserve">2. Утвердить Устав муниципального казенного учреждения «Централизованная </w:t>
      </w:r>
      <w:proofErr w:type="gramStart"/>
      <w:r w:rsidRPr="001F2A3D">
        <w:rPr>
          <w:rFonts w:ascii="Times New Roman" w:hAnsi="Times New Roman" w:cs="Times New Roman"/>
          <w:sz w:val="24"/>
        </w:rPr>
        <w:t>бухгалтерия  города</w:t>
      </w:r>
      <w:proofErr w:type="gramEnd"/>
      <w:r w:rsidRPr="001F2A3D">
        <w:rPr>
          <w:rFonts w:ascii="Times New Roman" w:hAnsi="Times New Roman" w:cs="Times New Roman"/>
          <w:sz w:val="24"/>
        </w:rPr>
        <w:t xml:space="preserve"> Щигры Курской области» в новой редакции (прилагается).</w:t>
      </w:r>
    </w:p>
    <w:p w:rsidR="001F2A3D" w:rsidRPr="001F2A3D" w:rsidRDefault="001F2A3D" w:rsidP="001F2A3D">
      <w:pPr>
        <w:rPr>
          <w:rFonts w:ascii="Times New Roman" w:hAnsi="Times New Roman" w:cs="Times New Roman"/>
          <w:sz w:val="24"/>
        </w:rPr>
      </w:pPr>
      <w:r w:rsidRPr="001F2A3D">
        <w:rPr>
          <w:rFonts w:ascii="Times New Roman" w:hAnsi="Times New Roman" w:cs="Times New Roman"/>
          <w:sz w:val="24"/>
        </w:rPr>
        <w:t>3. Начальнику учреждения (</w:t>
      </w:r>
      <w:proofErr w:type="spellStart"/>
      <w:r w:rsidRPr="001F2A3D">
        <w:rPr>
          <w:rFonts w:ascii="Times New Roman" w:hAnsi="Times New Roman" w:cs="Times New Roman"/>
          <w:sz w:val="24"/>
        </w:rPr>
        <w:t>Шилиной</w:t>
      </w:r>
      <w:proofErr w:type="spellEnd"/>
      <w:r w:rsidRPr="001F2A3D">
        <w:rPr>
          <w:rFonts w:ascii="Times New Roman" w:hAnsi="Times New Roman" w:cs="Times New Roman"/>
          <w:sz w:val="24"/>
        </w:rPr>
        <w:t xml:space="preserve"> Е.С.) зарегистрировать Устав в установленном законодательством порядке.</w:t>
      </w:r>
    </w:p>
    <w:p w:rsidR="001F2A3D" w:rsidRPr="001F2A3D" w:rsidRDefault="001F2A3D" w:rsidP="001F2A3D">
      <w:pPr>
        <w:rPr>
          <w:rFonts w:ascii="Times New Roman" w:hAnsi="Times New Roman" w:cs="Times New Roman"/>
          <w:sz w:val="24"/>
        </w:rPr>
      </w:pPr>
      <w:r w:rsidRPr="001F2A3D">
        <w:rPr>
          <w:rFonts w:ascii="Times New Roman" w:hAnsi="Times New Roman" w:cs="Times New Roman"/>
          <w:sz w:val="24"/>
        </w:rPr>
        <w:t>4. Постановление администрации города Щигры Курской области от 01.12.2011 №351 «Об утверждении Устава муниципального казенного учреждения «</w:t>
      </w:r>
      <w:proofErr w:type="spellStart"/>
      <w:r w:rsidRPr="001F2A3D">
        <w:rPr>
          <w:rFonts w:ascii="Times New Roman" w:hAnsi="Times New Roman" w:cs="Times New Roman"/>
          <w:sz w:val="24"/>
        </w:rPr>
        <w:t>Централизованнаябухгалтерия</w:t>
      </w:r>
      <w:proofErr w:type="spellEnd"/>
      <w:r w:rsidRPr="001F2A3D">
        <w:rPr>
          <w:rFonts w:ascii="Times New Roman" w:hAnsi="Times New Roman" w:cs="Times New Roman"/>
          <w:sz w:val="24"/>
        </w:rPr>
        <w:t xml:space="preserve"> учреждений образования города Щигры Курской области» признать утратившим силу.</w:t>
      </w:r>
    </w:p>
    <w:p w:rsidR="001F2A3D" w:rsidRPr="001F2A3D" w:rsidRDefault="001F2A3D" w:rsidP="001F2A3D">
      <w:pPr>
        <w:rPr>
          <w:rFonts w:ascii="Times New Roman" w:hAnsi="Times New Roman" w:cs="Times New Roman"/>
          <w:sz w:val="24"/>
        </w:rPr>
      </w:pPr>
      <w:r w:rsidRPr="001F2A3D">
        <w:rPr>
          <w:rFonts w:ascii="Times New Roman" w:hAnsi="Times New Roman" w:cs="Times New Roman"/>
          <w:sz w:val="24"/>
        </w:rPr>
        <w:t>5. Контроль за выполнением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1F2A3D" w:rsidRPr="001F2A3D" w:rsidRDefault="001F2A3D" w:rsidP="001F2A3D">
      <w:pPr>
        <w:rPr>
          <w:rFonts w:ascii="Times New Roman" w:hAnsi="Times New Roman" w:cs="Times New Roman"/>
          <w:sz w:val="24"/>
        </w:rPr>
      </w:pPr>
      <w:r w:rsidRPr="001F2A3D">
        <w:rPr>
          <w:rFonts w:ascii="Times New Roman" w:hAnsi="Times New Roman" w:cs="Times New Roman"/>
          <w:sz w:val="24"/>
        </w:rPr>
        <w:t>6. Настоящее постановление вступает в силу со дня его обнародования.</w:t>
      </w:r>
    </w:p>
    <w:p w:rsidR="001F2A3D" w:rsidRPr="001F2A3D" w:rsidRDefault="001F2A3D" w:rsidP="001F2A3D">
      <w:pPr>
        <w:rPr>
          <w:rFonts w:ascii="Times New Roman" w:hAnsi="Times New Roman" w:cs="Times New Roman"/>
          <w:sz w:val="24"/>
        </w:rPr>
      </w:pPr>
      <w:r w:rsidRPr="001F2A3D">
        <w:rPr>
          <w:rFonts w:ascii="Times New Roman" w:hAnsi="Times New Roman" w:cs="Times New Roman"/>
          <w:sz w:val="24"/>
        </w:rPr>
        <w:t> </w:t>
      </w:r>
    </w:p>
    <w:p w:rsidR="001F2A3D" w:rsidRPr="001F2A3D" w:rsidRDefault="001F2A3D" w:rsidP="001F2A3D">
      <w:pPr>
        <w:rPr>
          <w:rFonts w:ascii="Times New Roman" w:hAnsi="Times New Roman" w:cs="Times New Roman"/>
          <w:sz w:val="24"/>
        </w:rPr>
      </w:pPr>
      <w:r w:rsidRPr="001F2A3D">
        <w:rPr>
          <w:rFonts w:ascii="Times New Roman" w:hAnsi="Times New Roman" w:cs="Times New Roman"/>
          <w:sz w:val="24"/>
        </w:rPr>
        <w:t> </w:t>
      </w:r>
    </w:p>
    <w:p w:rsidR="001F2A3D" w:rsidRPr="001F2A3D" w:rsidRDefault="001F2A3D" w:rsidP="001F2A3D">
      <w:pPr>
        <w:rPr>
          <w:rFonts w:ascii="Times New Roman" w:hAnsi="Times New Roman" w:cs="Times New Roman"/>
          <w:sz w:val="24"/>
        </w:rPr>
      </w:pPr>
      <w:proofErr w:type="spellStart"/>
      <w:r w:rsidRPr="001F2A3D">
        <w:rPr>
          <w:rFonts w:ascii="Times New Roman" w:hAnsi="Times New Roman" w:cs="Times New Roman"/>
          <w:sz w:val="24"/>
        </w:rPr>
        <w:t>И.о</w:t>
      </w:r>
      <w:proofErr w:type="spellEnd"/>
      <w:r w:rsidRPr="001F2A3D">
        <w:rPr>
          <w:rFonts w:ascii="Times New Roman" w:hAnsi="Times New Roman" w:cs="Times New Roman"/>
          <w:sz w:val="24"/>
        </w:rPr>
        <w:t>. главы города Щигры                                           С.А. Черников</w:t>
      </w:r>
    </w:p>
    <w:p w:rsidR="001F0E5C" w:rsidRPr="001F2A3D" w:rsidRDefault="001F0E5C" w:rsidP="001F2A3D">
      <w:pPr>
        <w:rPr>
          <w:rFonts w:ascii="Times New Roman" w:hAnsi="Times New Roman" w:cs="Times New Roman"/>
          <w:sz w:val="24"/>
        </w:rPr>
      </w:pPr>
    </w:p>
    <w:sectPr w:rsidR="001F0E5C" w:rsidRPr="001F2A3D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1F2A3D"/>
    <w:rsid w:val="00261FB7"/>
    <w:rsid w:val="002D6990"/>
    <w:rsid w:val="003226F9"/>
    <w:rsid w:val="003A695C"/>
    <w:rsid w:val="003C6B54"/>
    <w:rsid w:val="0041529B"/>
    <w:rsid w:val="00436D3D"/>
    <w:rsid w:val="004D573D"/>
    <w:rsid w:val="005105EE"/>
    <w:rsid w:val="00555A68"/>
    <w:rsid w:val="005663F5"/>
    <w:rsid w:val="005828FD"/>
    <w:rsid w:val="00585C93"/>
    <w:rsid w:val="005C16AA"/>
    <w:rsid w:val="005C2F38"/>
    <w:rsid w:val="0066075F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A70AA3"/>
    <w:rsid w:val="00A8558E"/>
    <w:rsid w:val="00AC71D7"/>
    <w:rsid w:val="00B47FF2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46</cp:revision>
  <dcterms:created xsi:type="dcterms:W3CDTF">2025-03-03T08:07:00Z</dcterms:created>
  <dcterms:modified xsi:type="dcterms:W3CDTF">2025-03-07T11:50:00Z</dcterms:modified>
</cp:coreProperties>
</file>