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7" w:rsidRPr="00FA5017" w:rsidRDefault="00FA5017" w:rsidP="00FA5017">
      <w:pPr>
        <w:rPr>
          <w:rFonts w:ascii="Times New Roman" w:hAnsi="Times New Roman" w:cs="Times New Roman"/>
          <w:b/>
          <w:bCs/>
          <w:sz w:val="24"/>
        </w:rPr>
      </w:pPr>
      <w:r w:rsidRPr="00FA5017">
        <w:rPr>
          <w:rFonts w:ascii="Times New Roman" w:hAnsi="Times New Roman" w:cs="Times New Roman"/>
          <w:b/>
          <w:bCs/>
          <w:sz w:val="24"/>
        </w:rPr>
        <w:t>П о с т а н о в л е н и е от 16.03.2022 №102 О внесении изменений и дополнений в постановление администрации города Щигры Курской области от 02.04.2020 №130 «Об утверждении Порядка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 и Порядка формирования конкурсной комиссии по рассмотрению документов для предоставления субсидий из бюджета города Щигры, предусмотренных на поддержку субъектов малого и среднего предпринимательства»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В соответствии с Федеральным </w:t>
      </w:r>
      <w:hyperlink r:id="rId5" w:history="1">
        <w:r w:rsidRPr="00FA5017">
          <w:rPr>
            <w:rStyle w:val="a5"/>
            <w:rFonts w:ascii="Times New Roman" w:hAnsi="Times New Roman" w:cs="Times New Roman"/>
            <w:sz w:val="24"/>
          </w:rPr>
          <w:t>законом</w:t>
        </w:r>
      </w:hyperlink>
      <w:r w:rsidRPr="00FA5017">
        <w:rPr>
          <w:rFonts w:ascii="Times New Roman" w:hAnsi="Times New Roman" w:cs="Times New Roman"/>
          <w:sz w:val="24"/>
        </w:rPr>
        <w:t> от 24.07.2007 №209-ФЗ «О развитии малого и среднего предпринимательства в Российской Федерации», </w:t>
      </w:r>
      <w:hyperlink r:id="rId6" w:history="1">
        <w:r w:rsidRPr="00FA5017">
          <w:rPr>
            <w:rStyle w:val="a5"/>
            <w:rFonts w:ascii="Times New Roman" w:hAnsi="Times New Roman" w:cs="Times New Roman"/>
            <w:sz w:val="24"/>
          </w:rPr>
          <w:t>статьей 78</w:t>
        </w:r>
      </w:hyperlink>
      <w:r w:rsidRPr="00FA5017">
        <w:rPr>
          <w:rFonts w:ascii="Times New Roman" w:hAnsi="Times New Roman" w:cs="Times New Roman"/>
          <w:sz w:val="24"/>
        </w:rPr>
        <w:t> Бюджетного кодекса Российской Федерации, государственной программой Курской области, утвержденной постановлением Администрации Курской области от 24.10.2013 №774-па (ред. от 29.12.2021) «Об утверждении государственной программы Курской области «Развитие экономики и внешних связей Курской области», постановлением администрации города Щигры Курской области от 14.12.2020 №447 (ред. от 15.06.2021) «Об  утверждении  муниципальной программы «Развитие малого и среднего предпринимательства в городе Щигры Курской области на 2021-2024 годы»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Администрация города Щигры Курской </w:t>
      </w:r>
      <w:proofErr w:type="gramStart"/>
      <w:r w:rsidRPr="00FA5017">
        <w:rPr>
          <w:rFonts w:ascii="Times New Roman" w:hAnsi="Times New Roman" w:cs="Times New Roman"/>
          <w:sz w:val="24"/>
        </w:rPr>
        <w:t>области  ПОСТАНОВЛЯЕТ</w:t>
      </w:r>
      <w:proofErr w:type="gramEnd"/>
      <w:r w:rsidRPr="00FA5017">
        <w:rPr>
          <w:rFonts w:ascii="Times New Roman" w:hAnsi="Times New Roman" w:cs="Times New Roman"/>
          <w:sz w:val="24"/>
        </w:rPr>
        <w:t>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b/>
          <w:bCs/>
          <w:sz w:val="24"/>
        </w:rPr>
        <w:t>         </w:t>
      </w:r>
      <w:r w:rsidRPr="00FA5017">
        <w:rPr>
          <w:rFonts w:ascii="Times New Roman" w:hAnsi="Times New Roman" w:cs="Times New Roman"/>
          <w:sz w:val="24"/>
        </w:rPr>
        <w:t>1.Внести в постановление администрации города Щигры Курской области от 02.04.2020  №130 «Об утверждении Порядка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 и </w:t>
      </w:r>
      <w:hyperlink r:id="rId7" w:anchor="P1323" w:history="1">
        <w:r w:rsidRPr="00FA5017">
          <w:rPr>
            <w:rStyle w:val="a5"/>
            <w:rFonts w:ascii="Times New Roman" w:hAnsi="Times New Roman" w:cs="Times New Roman"/>
            <w:sz w:val="24"/>
          </w:rPr>
          <w:t>Порядка</w:t>
        </w:r>
      </w:hyperlink>
      <w:r w:rsidRPr="00FA5017">
        <w:rPr>
          <w:rFonts w:ascii="Times New Roman" w:hAnsi="Times New Roman" w:cs="Times New Roman"/>
          <w:sz w:val="24"/>
        </w:rPr>
        <w:t> формирования конкурсной комиссии по рассмотрению документов для предоставления субсидий из бюджета города Щигры, предусмотренных на поддержку субъектов малого и среднего предпринимательства» следующие изменения и дополнения: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 1.1. Преамбулу постановления изложить в новой редакции: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«В соответствии с Федеральным </w:t>
      </w:r>
      <w:hyperlink r:id="rId8" w:history="1">
        <w:r w:rsidRPr="00FA5017">
          <w:rPr>
            <w:rStyle w:val="a5"/>
            <w:rFonts w:ascii="Times New Roman" w:hAnsi="Times New Roman" w:cs="Times New Roman"/>
            <w:sz w:val="24"/>
          </w:rPr>
          <w:t>законом</w:t>
        </w:r>
      </w:hyperlink>
      <w:r w:rsidRPr="00FA5017">
        <w:rPr>
          <w:rFonts w:ascii="Times New Roman" w:hAnsi="Times New Roman" w:cs="Times New Roman"/>
          <w:sz w:val="24"/>
        </w:rPr>
        <w:t> от 24.07.2007 №209-ФЗ «О развитии малого и среднего предпринимательства в Российской Федерации», </w:t>
      </w:r>
      <w:hyperlink r:id="rId9" w:history="1">
        <w:r w:rsidRPr="00FA5017">
          <w:rPr>
            <w:rStyle w:val="a5"/>
            <w:rFonts w:ascii="Times New Roman" w:hAnsi="Times New Roman" w:cs="Times New Roman"/>
            <w:sz w:val="24"/>
          </w:rPr>
          <w:t>статьей 78</w:t>
        </w:r>
      </w:hyperlink>
      <w:r w:rsidRPr="00FA5017">
        <w:rPr>
          <w:rFonts w:ascii="Times New Roman" w:hAnsi="Times New Roman" w:cs="Times New Roman"/>
          <w:sz w:val="24"/>
        </w:rPr>
        <w:t> Бюджетного кодекса Российской Федерации, государственной программой Курской области, утвержденной постановлением Администрации Курской области от 24.10.2013 №774-па (ред. от 29.12.2021) "Об утверждении государственной программы Курской области "Развитие экономики и внешних связей Курской области", постановлением администрации города Щигры Курской области от 14.12.2020 №447 (ред. от 15.06.2021) «Об  утверждении  муниципальной программы «Развитие малого и среднего предпринимательства в городе Щигры Курской области на 2021-2024 годы»;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1.2. Пункт 9 Порядка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 дополнить абзацем 5 следующего содержания: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lastRenderedPageBreak/>
        <w:t>«согласие получателя субсидий на осуществление главным распорядителем средств бюджета города Щигры Курской области, предоставившим субсидии, проверок соблюдения получателем порядка и условий предоставления субсидий, в том числе достижения результатов их предоставления, а также проверок органами муниципального финансового контроля города Щигры в соответствии со статьями 268.1 и 269.2 БК РФ.»;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1.3. Пункт 1.2. приложения №1 </w:t>
      </w:r>
      <w:proofErr w:type="gramStart"/>
      <w:r w:rsidRPr="00FA5017">
        <w:rPr>
          <w:rFonts w:ascii="Times New Roman" w:hAnsi="Times New Roman" w:cs="Times New Roman"/>
          <w:sz w:val="24"/>
        </w:rPr>
        <w:t>к  Порядку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  изложить в новой редакции: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«1.2. Субсидия предоставляется в соответствии с: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постановлением администрации города Щигры Курской области от 14.12.2020 №447 (ред. </w:t>
      </w:r>
      <w:proofErr w:type="gramStart"/>
      <w:r w:rsidRPr="00FA5017">
        <w:rPr>
          <w:rFonts w:ascii="Times New Roman" w:hAnsi="Times New Roman" w:cs="Times New Roman"/>
          <w:sz w:val="24"/>
        </w:rPr>
        <w:t>от  15.06.2021</w:t>
      </w:r>
      <w:proofErr w:type="gramEnd"/>
      <w:r w:rsidRPr="00FA5017">
        <w:rPr>
          <w:rFonts w:ascii="Times New Roman" w:hAnsi="Times New Roman" w:cs="Times New Roman"/>
          <w:sz w:val="24"/>
        </w:rPr>
        <w:t>)  «Об  утверждении  муниципальной программы «Развитие малого и среднего предпринимательства в городе Щигры Курской области на 2021-2024 годы» (далее - Программа);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hyperlink r:id="rId10" w:history="1">
        <w:r w:rsidRPr="00FA5017">
          <w:rPr>
            <w:rStyle w:val="a5"/>
            <w:rFonts w:ascii="Times New Roman" w:hAnsi="Times New Roman" w:cs="Times New Roman"/>
            <w:sz w:val="24"/>
          </w:rPr>
          <w:t>постановлением</w:t>
        </w:r>
      </w:hyperlink>
      <w:r w:rsidRPr="00FA5017">
        <w:rPr>
          <w:rFonts w:ascii="Times New Roman" w:hAnsi="Times New Roman" w:cs="Times New Roman"/>
          <w:sz w:val="24"/>
        </w:rPr>
        <w:t> администрации города Щигры Курской области от 02.04.2020 №130 «Об утверждении Порядка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 и </w:t>
      </w:r>
      <w:hyperlink r:id="rId11" w:anchor="P1323" w:history="1">
        <w:r w:rsidRPr="00FA5017">
          <w:rPr>
            <w:rStyle w:val="a5"/>
            <w:rFonts w:ascii="Times New Roman" w:hAnsi="Times New Roman" w:cs="Times New Roman"/>
            <w:sz w:val="24"/>
          </w:rPr>
          <w:t>Положения</w:t>
        </w:r>
      </w:hyperlink>
      <w:r w:rsidRPr="00FA5017">
        <w:rPr>
          <w:rFonts w:ascii="Times New Roman" w:hAnsi="Times New Roman" w:cs="Times New Roman"/>
          <w:sz w:val="24"/>
        </w:rPr>
        <w:t> о конкурсной комиссии по рассмотрению документов для предоставления субсидий из бюджета города Щигры, предусмотренных на поддержку субъектов малого и среднего предпринимательства»;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условиями настоящего Соглашения.»;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1.4. В приложениях №5 </w:t>
      </w:r>
      <w:proofErr w:type="gramStart"/>
      <w:r w:rsidRPr="00FA5017">
        <w:rPr>
          <w:rFonts w:ascii="Times New Roman" w:hAnsi="Times New Roman" w:cs="Times New Roman"/>
          <w:sz w:val="24"/>
        </w:rPr>
        <w:t>и  №</w:t>
      </w:r>
      <w:proofErr w:type="gramEnd"/>
      <w:r w:rsidRPr="00FA5017">
        <w:rPr>
          <w:rFonts w:ascii="Times New Roman" w:hAnsi="Times New Roman" w:cs="Times New Roman"/>
          <w:sz w:val="24"/>
        </w:rPr>
        <w:t>6 к Порядку предоставления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 слова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«Заявитель _________________________________________________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 (наименование субъекта малого и среднего предпринимательства)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выражает   </w:t>
      </w:r>
      <w:proofErr w:type="gramStart"/>
      <w:r w:rsidRPr="00FA5017">
        <w:rPr>
          <w:rFonts w:ascii="Times New Roman" w:hAnsi="Times New Roman" w:cs="Times New Roman"/>
          <w:sz w:val="24"/>
        </w:rPr>
        <w:t>согласие  на</w:t>
      </w:r>
      <w:proofErr w:type="gramEnd"/>
      <w:r w:rsidRPr="00FA5017">
        <w:rPr>
          <w:rFonts w:ascii="Times New Roman" w:hAnsi="Times New Roman" w:cs="Times New Roman"/>
          <w:sz w:val="24"/>
        </w:rPr>
        <w:t>  осуществление  администрацией города Щигры Курской области  и ревизионной комиссией города Щигры проверки  соблюдения получателем субсидии условий, целей и порядка ее предоставления.»   заменить словами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«Заявитель выражает согласие на осуществление главным распорядителем средств бюджета города Щигры Курской области, предоставившим субсидии, проверок соблюдения получателем порядка и условий предоставления субсидий, в том числе достижения результатов их предоставления, а также проверок органами муниципального финансового контроля города Щигры в соответствии со статьями 268.1 и 269.2 БК РФ.»;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1.5. Состав конкурсной комиссии по рассмотрению документов для предоставления субсидий из бюджета города Щигры, предусмотренных на поддержку субъектов малого и среднего предпринимательства, изложить в новой редакции (приложение №1).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lastRenderedPageBreak/>
        <w:t xml:space="preserve">2. Разместить настоящее постановление на официальном Интернет-сайте муниципального </w:t>
      </w:r>
      <w:proofErr w:type="gramStart"/>
      <w:r w:rsidRPr="00FA5017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FA5017">
        <w:rPr>
          <w:rFonts w:ascii="Times New Roman" w:hAnsi="Times New Roman" w:cs="Times New Roman"/>
          <w:sz w:val="24"/>
        </w:rPr>
        <w:t>Web</w:t>
      </w:r>
      <w:proofErr w:type="spellEnd"/>
      <w:r w:rsidRPr="00FA5017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</w:t>
      </w:r>
      <w:proofErr w:type="gramStart"/>
      <w:r w:rsidRPr="00FA5017">
        <w:rPr>
          <w:rFonts w:ascii="Times New Roman" w:hAnsi="Times New Roman" w:cs="Times New Roman"/>
          <w:sz w:val="24"/>
        </w:rPr>
        <w:t>управления  администрации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города Щигры Курской области Евдокимову И.В.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proofErr w:type="spellStart"/>
      <w:r w:rsidRPr="00FA5017">
        <w:rPr>
          <w:rFonts w:ascii="Times New Roman" w:hAnsi="Times New Roman" w:cs="Times New Roman"/>
          <w:sz w:val="24"/>
        </w:rPr>
        <w:t>И.о</w:t>
      </w:r>
      <w:proofErr w:type="spellEnd"/>
      <w:r w:rsidRPr="00FA5017">
        <w:rPr>
          <w:rFonts w:ascii="Times New Roman" w:hAnsi="Times New Roman" w:cs="Times New Roman"/>
          <w:sz w:val="24"/>
        </w:rPr>
        <w:t>. главы города Щигры                                                           С.А. Черников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Приложение №1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к постановлению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администрации города Щигры Курской области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от</w:t>
      </w:r>
      <w:r w:rsidRPr="00FA5017">
        <w:rPr>
          <w:rFonts w:ascii="Times New Roman" w:hAnsi="Times New Roman" w:cs="Times New Roman"/>
          <w:sz w:val="24"/>
          <w:u w:val="single"/>
        </w:rPr>
        <w:t> </w:t>
      </w:r>
      <w:proofErr w:type="gramStart"/>
      <w:r w:rsidRPr="00FA5017">
        <w:rPr>
          <w:rFonts w:ascii="Times New Roman" w:hAnsi="Times New Roman" w:cs="Times New Roman"/>
          <w:sz w:val="24"/>
          <w:u w:val="single"/>
        </w:rPr>
        <w:t>16.03.2022</w:t>
      </w:r>
      <w:r w:rsidRPr="00FA5017">
        <w:rPr>
          <w:rFonts w:ascii="Times New Roman" w:hAnsi="Times New Roman" w:cs="Times New Roman"/>
          <w:sz w:val="24"/>
        </w:rPr>
        <w:t>  №</w:t>
      </w:r>
      <w:proofErr w:type="gramEnd"/>
      <w:r w:rsidRPr="00FA5017">
        <w:rPr>
          <w:rFonts w:ascii="Times New Roman" w:hAnsi="Times New Roman" w:cs="Times New Roman"/>
          <w:sz w:val="24"/>
          <w:u w:val="single"/>
        </w:rPr>
        <w:t> 102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  <w:u w:val="single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b/>
          <w:bCs/>
          <w:sz w:val="24"/>
        </w:rPr>
        <w:t>Состав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b/>
          <w:bCs/>
          <w:sz w:val="24"/>
        </w:rPr>
        <w:t>конкурсной комиссии по рассмотрению документов для предоставления субсидий из бюджета города Щигры, предусмотренных на поддержку субъектов малого и среднего предпринимательства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b/>
          <w:bCs/>
          <w:sz w:val="24"/>
        </w:rPr>
        <w:t>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1. Евдокимова И.В. - заместитель главы администрации города Щигры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                           Курской области, начальник </w:t>
      </w:r>
      <w:proofErr w:type="gramStart"/>
      <w:r w:rsidRPr="00FA5017">
        <w:rPr>
          <w:rFonts w:ascii="Times New Roman" w:hAnsi="Times New Roman" w:cs="Times New Roman"/>
          <w:sz w:val="24"/>
        </w:rPr>
        <w:t>Финансово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–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                           экономического </w:t>
      </w:r>
      <w:proofErr w:type="gramStart"/>
      <w:r w:rsidRPr="00FA5017">
        <w:rPr>
          <w:rFonts w:ascii="Times New Roman" w:hAnsi="Times New Roman" w:cs="Times New Roman"/>
          <w:sz w:val="24"/>
        </w:rPr>
        <w:t>управления  администрации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города                           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                           Щигры Курской области, </w:t>
      </w:r>
      <w:proofErr w:type="gramStart"/>
      <w:r w:rsidRPr="00FA5017">
        <w:rPr>
          <w:rFonts w:ascii="Times New Roman" w:hAnsi="Times New Roman" w:cs="Times New Roman"/>
          <w:sz w:val="24"/>
        </w:rPr>
        <w:t>председатель  комиссии</w:t>
      </w:r>
      <w:proofErr w:type="gramEnd"/>
      <w:r w:rsidRPr="00FA5017">
        <w:rPr>
          <w:rFonts w:ascii="Times New Roman" w:hAnsi="Times New Roman" w:cs="Times New Roman"/>
          <w:sz w:val="24"/>
        </w:rPr>
        <w:t>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2. Волкова О.В. -      консультант   Финансово-экономического управления        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lastRenderedPageBreak/>
        <w:t>                                    администрации города Щигры Курской области,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      секретарь комиссии;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A5017">
        <w:rPr>
          <w:rFonts w:ascii="Times New Roman" w:hAnsi="Times New Roman" w:cs="Times New Roman"/>
          <w:sz w:val="24"/>
        </w:rPr>
        <w:t>Чеснокова</w:t>
      </w:r>
      <w:proofErr w:type="spellEnd"/>
      <w:r w:rsidRPr="00FA5017">
        <w:rPr>
          <w:rFonts w:ascii="Times New Roman" w:hAnsi="Times New Roman" w:cs="Times New Roman"/>
          <w:sz w:val="24"/>
        </w:rPr>
        <w:t xml:space="preserve"> О.Н. </w:t>
      </w:r>
      <w:proofErr w:type="gramStart"/>
      <w:r w:rsidRPr="00FA5017">
        <w:rPr>
          <w:rFonts w:ascii="Times New Roman" w:hAnsi="Times New Roman" w:cs="Times New Roman"/>
          <w:sz w:val="24"/>
        </w:rPr>
        <w:t>–  начальник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отдела доходов и расходов Финансово-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                                экономического </w:t>
      </w:r>
      <w:proofErr w:type="gramStart"/>
      <w:r w:rsidRPr="00FA5017">
        <w:rPr>
          <w:rFonts w:ascii="Times New Roman" w:hAnsi="Times New Roman" w:cs="Times New Roman"/>
          <w:sz w:val="24"/>
        </w:rPr>
        <w:t>управления  администрации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города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      Щигры Курской области;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A5017">
        <w:rPr>
          <w:rFonts w:ascii="Times New Roman" w:hAnsi="Times New Roman" w:cs="Times New Roman"/>
          <w:sz w:val="24"/>
        </w:rPr>
        <w:t>Брусенцева</w:t>
      </w:r>
      <w:proofErr w:type="spellEnd"/>
      <w:r w:rsidRPr="00FA5017">
        <w:rPr>
          <w:rFonts w:ascii="Times New Roman" w:hAnsi="Times New Roman" w:cs="Times New Roman"/>
          <w:sz w:val="24"/>
        </w:rPr>
        <w:t xml:space="preserve"> Е.А. – консультант по правовым вопросам администрации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      города Щигры Курской области;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FA5017">
        <w:rPr>
          <w:rFonts w:ascii="Times New Roman" w:hAnsi="Times New Roman" w:cs="Times New Roman"/>
          <w:sz w:val="24"/>
        </w:rPr>
        <w:t>Енютина</w:t>
      </w:r>
      <w:proofErr w:type="spellEnd"/>
      <w:r w:rsidRPr="00FA5017">
        <w:rPr>
          <w:rFonts w:ascii="Times New Roman" w:hAnsi="Times New Roman" w:cs="Times New Roman"/>
          <w:sz w:val="24"/>
        </w:rPr>
        <w:t xml:space="preserve"> В.Л. -      начальник отдела </w:t>
      </w:r>
      <w:proofErr w:type="gramStart"/>
      <w:r w:rsidRPr="00FA5017">
        <w:rPr>
          <w:rFonts w:ascii="Times New Roman" w:hAnsi="Times New Roman" w:cs="Times New Roman"/>
          <w:sz w:val="24"/>
        </w:rPr>
        <w:t>бухгалтерского  учета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и отчетности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      администрации города Щигры Курской области;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6. Макеев С.Л.       -  председатель постоянной комиссии по бюджету,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                                налогам </w:t>
      </w:r>
      <w:proofErr w:type="gramStart"/>
      <w:r w:rsidRPr="00FA5017">
        <w:rPr>
          <w:rFonts w:ascii="Times New Roman" w:hAnsi="Times New Roman" w:cs="Times New Roman"/>
          <w:sz w:val="24"/>
        </w:rPr>
        <w:t>и  экономическому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развитию </w:t>
      </w:r>
      <w:proofErr w:type="spellStart"/>
      <w:r w:rsidRPr="00FA5017">
        <w:rPr>
          <w:rFonts w:ascii="Times New Roman" w:hAnsi="Times New Roman" w:cs="Times New Roman"/>
          <w:sz w:val="24"/>
        </w:rPr>
        <w:t>Щигровской</w:t>
      </w:r>
      <w:proofErr w:type="spellEnd"/>
      <w:r w:rsidRPr="00FA5017">
        <w:rPr>
          <w:rFonts w:ascii="Times New Roman" w:hAnsi="Times New Roman" w:cs="Times New Roman"/>
          <w:sz w:val="24"/>
        </w:rPr>
        <w:t>    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 xml:space="preserve">                                    </w:t>
      </w:r>
      <w:proofErr w:type="gramStart"/>
      <w:r w:rsidRPr="00FA5017">
        <w:rPr>
          <w:rFonts w:ascii="Times New Roman" w:hAnsi="Times New Roman" w:cs="Times New Roman"/>
          <w:sz w:val="24"/>
        </w:rPr>
        <w:t>городской  Думы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 (по  согласованию);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7. Шаталов Н.Н. –     заместитель Председателя Совета индивидуальных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      </w:t>
      </w:r>
      <w:proofErr w:type="gramStart"/>
      <w:r w:rsidRPr="00FA5017">
        <w:rPr>
          <w:rFonts w:ascii="Times New Roman" w:hAnsi="Times New Roman" w:cs="Times New Roman"/>
          <w:sz w:val="24"/>
        </w:rPr>
        <w:t>предпринимателей  при</w:t>
      </w:r>
      <w:proofErr w:type="gramEnd"/>
      <w:r w:rsidRPr="00FA5017">
        <w:rPr>
          <w:rFonts w:ascii="Times New Roman" w:hAnsi="Times New Roman" w:cs="Times New Roman"/>
          <w:sz w:val="24"/>
        </w:rPr>
        <w:t xml:space="preserve"> главе города Щигры 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                                   (</w:t>
      </w:r>
      <w:proofErr w:type="gramStart"/>
      <w:r w:rsidRPr="00FA5017">
        <w:rPr>
          <w:rFonts w:ascii="Times New Roman" w:hAnsi="Times New Roman" w:cs="Times New Roman"/>
          <w:sz w:val="24"/>
        </w:rPr>
        <w:t>по  согласованию</w:t>
      </w:r>
      <w:proofErr w:type="gramEnd"/>
      <w:r w:rsidRPr="00FA5017">
        <w:rPr>
          <w:rFonts w:ascii="Times New Roman" w:hAnsi="Times New Roman" w:cs="Times New Roman"/>
          <w:sz w:val="24"/>
        </w:rPr>
        <w:t>).</w:t>
      </w:r>
    </w:p>
    <w:p w:rsidR="00FA5017" w:rsidRPr="00FA5017" w:rsidRDefault="00FA5017" w:rsidP="00FA5017">
      <w:pPr>
        <w:rPr>
          <w:rFonts w:ascii="Times New Roman" w:hAnsi="Times New Roman" w:cs="Times New Roman"/>
          <w:sz w:val="24"/>
        </w:rPr>
      </w:pPr>
      <w:r w:rsidRPr="00FA5017">
        <w:rPr>
          <w:rFonts w:ascii="Times New Roman" w:hAnsi="Times New Roman" w:cs="Times New Roman"/>
          <w:sz w:val="24"/>
        </w:rPr>
        <w:t> </w:t>
      </w:r>
    </w:p>
    <w:p w:rsidR="001F0E5C" w:rsidRPr="00BC1884" w:rsidRDefault="001F0E5C" w:rsidP="00BC188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BC1884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C6B54"/>
    <w:rsid w:val="0041529B"/>
    <w:rsid w:val="004D573D"/>
    <w:rsid w:val="005105EE"/>
    <w:rsid w:val="005663F5"/>
    <w:rsid w:val="005828FD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C71D7"/>
    <w:rsid w:val="00B9102A"/>
    <w:rsid w:val="00BC1884"/>
    <w:rsid w:val="00C12692"/>
    <w:rsid w:val="00C35B57"/>
    <w:rsid w:val="00C74955"/>
    <w:rsid w:val="00D451E1"/>
    <w:rsid w:val="00D55D5E"/>
    <w:rsid w:val="00E043A1"/>
    <w:rsid w:val="00E763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EAD005EF824ADAD50B4D0DF92A6E8AA852D9115870EF413506042179684CCC5ADAE1F6838CBF569375F1CFA6BD20B074B37F1551F1C7CKFz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shigry.rkursk.ru/index.php?mun_obr=540&amp;sub_menus_id=22787&amp;num_str=19&amp;id_mat=4600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9EAD005EF824ADAD50B4D0DF92A6E8AA852B9114850EF413506042179684CCC5ADAE1F683BCEF369375F1CFA6BD20B074B37F1551F1C7CKFzEH" TargetMode="External"/><Relationship Id="rId11" Type="http://schemas.openxmlformats.org/officeDocument/2006/relationships/hyperlink" Target="http://gshigry.rkursk.ru/index.php?mun_obr=540&amp;sub_menus_id=22787&amp;num_str=19&amp;id_mat=460057" TargetMode="External"/><Relationship Id="rId5" Type="http://schemas.openxmlformats.org/officeDocument/2006/relationships/hyperlink" Target="consultantplus://offline/ref=FC9EAD005EF824ADAD50B4D0DF92A6E8AA852D9115870EF413506042179684CCC5ADAE1F6838CBF569375F1CFA6BD20B074B37F1551F1C7CKFzEH" TargetMode="External"/><Relationship Id="rId10" Type="http://schemas.openxmlformats.org/officeDocument/2006/relationships/hyperlink" Target="consultantplus://offline/ref=FC9EAD005EF824ADAD50AADDC9FEFCE4AE8D739B1F8307A64F0F3B1F409F8E9B82E2F74F2C6DC7F16A220A4FA03CDF08K0z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B4D0DF92A6E8AA852B9114850EF413506042179684CCC5ADAE1F683BCEF369375F1CFA6BD20B074B37F1551F1C7CKF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36</cp:revision>
  <dcterms:created xsi:type="dcterms:W3CDTF">2025-03-03T08:07:00Z</dcterms:created>
  <dcterms:modified xsi:type="dcterms:W3CDTF">2025-03-05T11:12:00Z</dcterms:modified>
</cp:coreProperties>
</file>