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31" w:rsidRPr="00F10131" w:rsidRDefault="00F10131" w:rsidP="00F10131">
      <w:pPr>
        <w:rPr>
          <w:rFonts w:ascii="Times New Roman" w:hAnsi="Times New Roman" w:cs="Times New Roman"/>
          <w:b/>
          <w:bCs/>
          <w:sz w:val="24"/>
        </w:rPr>
      </w:pPr>
      <w:r w:rsidRPr="00F10131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F10131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F10131">
        <w:rPr>
          <w:rFonts w:ascii="Times New Roman" w:hAnsi="Times New Roman" w:cs="Times New Roman"/>
          <w:b/>
          <w:bCs/>
          <w:sz w:val="24"/>
        </w:rPr>
        <w:t xml:space="preserve"> а н о в л е н и е от 18.12.2023 № 388 О внесении изменений в постановление администрации города Щигры Курской области от 14.12.2020 № 447 (ред. от 26.12.2022) «Об утверждении муниципальной программы «Развитие малого и среднего предпринимательства в городе Щигры Курской области на 2021-2024 годы»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В соответствии со статьей 179 Бюджетного кодекса Российской Федерации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 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 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 xml:space="preserve">1. Внести в постановление администрации города Щигры Курской области от 14.12.2020 №447 (ред. от 26.12.2022) «Об </w:t>
      </w:r>
      <w:proofErr w:type="gramStart"/>
      <w:r w:rsidRPr="00F10131">
        <w:rPr>
          <w:rFonts w:ascii="Times New Roman" w:hAnsi="Times New Roman" w:cs="Times New Roman"/>
          <w:sz w:val="24"/>
        </w:rPr>
        <w:t>утверждении  муниципальной</w:t>
      </w:r>
      <w:proofErr w:type="gramEnd"/>
      <w:r w:rsidRPr="00F10131">
        <w:rPr>
          <w:rFonts w:ascii="Times New Roman" w:hAnsi="Times New Roman" w:cs="Times New Roman"/>
          <w:sz w:val="24"/>
        </w:rPr>
        <w:t xml:space="preserve"> программы «Развитие малого и среднего предпринимательства в городе Щигры Курской области на 2021-2024 годы»  следующие изменения: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1.1. В паспорте муниципальной программы: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- раздел «</w:t>
      </w:r>
      <w:proofErr w:type="gramStart"/>
      <w:r w:rsidRPr="00F10131">
        <w:rPr>
          <w:rFonts w:ascii="Times New Roman" w:hAnsi="Times New Roman" w:cs="Times New Roman"/>
          <w:sz w:val="24"/>
        </w:rPr>
        <w:t>Объемы  бюджетных</w:t>
      </w:r>
      <w:proofErr w:type="gramEnd"/>
      <w:r w:rsidRPr="00F10131">
        <w:rPr>
          <w:rFonts w:ascii="Times New Roman" w:hAnsi="Times New Roman" w:cs="Times New Roman"/>
          <w:sz w:val="24"/>
        </w:rPr>
        <w:t xml:space="preserve"> ассигнований Программы» изложить в новой редакции: «</w:t>
      </w:r>
    </w:p>
    <w:tbl>
      <w:tblPr>
        <w:tblW w:w="1544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10773"/>
      </w:tblGrid>
      <w:tr w:rsidR="00F10131" w:rsidRPr="00F10131" w:rsidTr="00F10131">
        <w:trPr>
          <w:tblCellSpacing w:w="0" w:type="dxa"/>
        </w:trPr>
        <w:tc>
          <w:tcPr>
            <w:tcW w:w="15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10131">
              <w:rPr>
                <w:rFonts w:ascii="Times New Roman" w:hAnsi="Times New Roman" w:cs="Times New Roman"/>
                <w:sz w:val="24"/>
              </w:rPr>
              <w:t>Объемы  бюджетных</w:t>
            </w:r>
            <w:proofErr w:type="gramEnd"/>
            <w:r w:rsidRPr="00F10131">
              <w:rPr>
                <w:rFonts w:ascii="Times New Roman" w:hAnsi="Times New Roman" w:cs="Times New Roman"/>
                <w:sz w:val="24"/>
              </w:rPr>
              <w:t xml:space="preserve"> ассигнований Программы</w:t>
            </w:r>
            <w:bookmarkStart w:id="0" w:name="_GoBack"/>
            <w:bookmarkEnd w:id="0"/>
          </w:p>
        </w:tc>
        <w:tc>
          <w:tcPr>
            <w:tcW w:w="348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ind w:left="-763" w:firstLine="763"/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Общий объем финансирования мероприятий Программы на 2021 - 2024 годы – 30,0 тыс. руб., в том числе:</w:t>
            </w:r>
          </w:p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2021 год – 0 тыс. рублей;</w:t>
            </w:r>
          </w:p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2022 год – 0 тыс. рублей;</w:t>
            </w:r>
          </w:p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2023 год – 0 тыс. рублей;</w:t>
            </w:r>
          </w:p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2024 год – 30,0 тыс. рублей.</w:t>
            </w:r>
          </w:p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 xml:space="preserve">Предполагается ежегодное уточнение в установленном порядке объемов </w:t>
            </w:r>
            <w:proofErr w:type="gramStart"/>
            <w:r w:rsidRPr="00F10131">
              <w:rPr>
                <w:rFonts w:ascii="Times New Roman" w:hAnsi="Times New Roman" w:cs="Times New Roman"/>
                <w:sz w:val="24"/>
              </w:rPr>
              <w:t>финансирования  Программы</w:t>
            </w:r>
            <w:proofErr w:type="gramEnd"/>
          </w:p>
        </w:tc>
      </w:tr>
    </w:tbl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».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- абзац первый раздела V «Финансовое обеспечение Программы» изложить в новой редакции: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«Общий объем финансирования Программы на 2021-2024 годы составит 30,0 тыс. рублей, в том числе по годам реализации Программы: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lastRenderedPageBreak/>
        <w:t>2021 год - 0 тыс. рублей;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2022 год - 0 тыс. рублей;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2023 год - 0 тыс. рублей;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2024 год - 30,0 тыс. рублей.».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 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 xml:space="preserve">1.2. В приложении №2 к Программе «Развитие малого и среднего предпринимательства в городе Щигры Курской </w:t>
      </w:r>
      <w:proofErr w:type="gramStart"/>
      <w:r w:rsidRPr="00F10131">
        <w:rPr>
          <w:rFonts w:ascii="Times New Roman" w:hAnsi="Times New Roman" w:cs="Times New Roman"/>
          <w:sz w:val="24"/>
        </w:rPr>
        <w:t>области  на</w:t>
      </w:r>
      <w:proofErr w:type="gramEnd"/>
      <w:r w:rsidRPr="00F10131">
        <w:rPr>
          <w:rFonts w:ascii="Times New Roman" w:hAnsi="Times New Roman" w:cs="Times New Roman"/>
          <w:sz w:val="24"/>
        </w:rPr>
        <w:t xml:space="preserve"> 2021-2024 годы» «Перечень мероприятий программы «Развитие малого и среднего предпринимательства в городе Щигры Курской области на 2021-2024 годы»  строки 11, 12, «Всего по Программе» изложить в новой редакции: «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 </w:t>
      </w:r>
    </w:p>
    <w:tbl>
      <w:tblPr>
        <w:tblW w:w="119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2452"/>
        <w:gridCol w:w="1093"/>
        <w:gridCol w:w="713"/>
        <w:gridCol w:w="584"/>
        <w:gridCol w:w="584"/>
        <w:gridCol w:w="584"/>
        <w:gridCol w:w="832"/>
        <w:gridCol w:w="845"/>
        <w:gridCol w:w="1788"/>
        <w:gridCol w:w="1783"/>
      </w:tblGrid>
      <w:tr w:rsidR="00F10131" w:rsidRPr="00F10131" w:rsidTr="00F1013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Бюджет города Щигры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2021 - 2024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города Щигры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Улучшение условий ведения бизнеса для начинающих собственное дело</w:t>
            </w:r>
          </w:p>
        </w:tc>
      </w:tr>
      <w:tr w:rsidR="00F10131" w:rsidRPr="00F10131" w:rsidTr="00F1013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 xml:space="preserve">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</w:t>
            </w:r>
            <w:r w:rsidRPr="00F10131">
              <w:rPr>
                <w:rFonts w:ascii="Times New Roman" w:hAnsi="Times New Roman" w:cs="Times New Roman"/>
                <w:sz w:val="24"/>
              </w:rPr>
              <w:lastRenderedPageBreak/>
              <w:t>приобретением оборудования в целях создания и (или) развития и (или) модернизации производства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lastRenderedPageBreak/>
              <w:t>Бюджет города Щигры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2021 - 2024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города Щигры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Создание благоприятных условий для развития бизнеса</w:t>
            </w:r>
          </w:p>
        </w:tc>
      </w:tr>
    </w:tbl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 </w:t>
      </w:r>
    </w:p>
    <w:tbl>
      <w:tblPr>
        <w:tblW w:w="118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430"/>
        <w:gridCol w:w="1125"/>
        <w:gridCol w:w="675"/>
        <w:gridCol w:w="675"/>
        <w:gridCol w:w="675"/>
        <w:gridCol w:w="675"/>
        <w:gridCol w:w="900"/>
        <w:gridCol w:w="900"/>
        <w:gridCol w:w="1260"/>
        <w:gridCol w:w="1800"/>
      </w:tblGrid>
      <w:tr w:rsidR="00F10131" w:rsidRPr="00F10131" w:rsidTr="00F10131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Всего по Программе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Бюджет города Щигры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2021 - 2024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».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 xml:space="preserve">1.3. В приложении №3 к Программе «Развитие малого и среднего предпринимательства в городе Щигры Курской </w:t>
      </w:r>
      <w:proofErr w:type="gramStart"/>
      <w:r w:rsidRPr="00F10131">
        <w:rPr>
          <w:rFonts w:ascii="Times New Roman" w:hAnsi="Times New Roman" w:cs="Times New Roman"/>
          <w:sz w:val="24"/>
        </w:rPr>
        <w:t>области  на</w:t>
      </w:r>
      <w:proofErr w:type="gramEnd"/>
      <w:r w:rsidRPr="00F10131">
        <w:rPr>
          <w:rFonts w:ascii="Times New Roman" w:hAnsi="Times New Roman" w:cs="Times New Roman"/>
          <w:sz w:val="24"/>
        </w:rPr>
        <w:t xml:space="preserve"> 2021-2024 годы» «Финансовое обеспечение муниципальной программы «Развитие малого и среднего предпринимательства в городе Щигры Курской области на 2021-2024 годы» строки 11, 12, «Всего по Программе» изложить в новой редакции:   «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 </w:t>
      </w:r>
    </w:p>
    <w:tbl>
      <w:tblPr>
        <w:tblW w:w="119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452"/>
        <w:gridCol w:w="1788"/>
        <w:gridCol w:w="635"/>
        <w:gridCol w:w="519"/>
        <w:gridCol w:w="660"/>
        <w:gridCol w:w="1350"/>
        <w:gridCol w:w="243"/>
        <w:gridCol w:w="593"/>
        <w:gridCol w:w="282"/>
        <w:gridCol w:w="282"/>
        <w:gridCol w:w="282"/>
        <w:gridCol w:w="582"/>
        <w:gridCol w:w="1838"/>
      </w:tblGrid>
      <w:tr w:rsidR="00F10131" w:rsidRPr="00F10131" w:rsidTr="00F10131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Финансовая поддержка субъектов малого и среднего предпринимательства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города Щигры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2021 - 2024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0412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1500100000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Улучшение условий ведения бизнеса для начинающих собственное дело</w:t>
            </w:r>
          </w:p>
        </w:tc>
      </w:tr>
      <w:tr w:rsidR="00F10131" w:rsidRPr="00F10131" w:rsidTr="00F10131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 xml:space="preserve">Предоставление субсидий субъектам малого и среднего предпринимательства, </w:t>
            </w:r>
            <w:r w:rsidRPr="00F10131">
              <w:rPr>
                <w:rFonts w:ascii="Times New Roman" w:hAnsi="Times New Roman" w:cs="Times New Roman"/>
                <w:sz w:val="24"/>
              </w:rPr>
              <w:lastRenderedPageBreak/>
              <w:t>осуществляющим деятельность в сфере производства товаров (работ, услуг), на возмещение части затрат, связанных с приобретением оборудования в целях создания и (или) развития и (или) модернизации производства</w:t>
            </w:r>
          </w:p>
        </w:tc>
        <w:tc>
          <w:tcPr>
            <w:tcW w:w="11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lastRenderedPageBreak/>
              <w:t>Администрация</w:t>
            </w:r>
          </w:p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города Щигры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2021 - 2024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 xml:space="preserve">Создание благоприятных условий для развития </w:t>
            </w:r>
            <w:r w:rsidRPr="00F10131">
              <w:rPr>
                <w:rFonts w:ascii="Times New Roman" w:hAnsi="Times New Roman" w:cs="Times New Roman"/>
                <w:sz w:val="24"/>
              </w:rPr>
              <w:lastRenderedPageBreak/>
              <w:t>промышленного сектора</w:t>
            </w:r>
          </w:p>
        </w:tc>
      </w:tr>
    </w:tbl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lastRenderedPageBreak/>
        <w:t> </w:t>
      </w:r>
    </w:p>
    <w:tbl>
      <w:tblPr>
        <w:tblW w:w="12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437"/>
        <w:gridCol w:w="1788"/>
        <w:gridCol w:w="672"/>
        <w:gridCol w:w="643"/>
        <w:gridCol w:w="643"/>
        <w:gridCol w:w="713"/>
        <w:gridCol w:w="588"/>
        <w:gridCol w:w="654"/>
        <w:gridCol w:w="645"/>
        <w:gridCol w:w="645"/>
        <w:gridCol w:w="645"/>
        <w:gridCol w:w="668"/>
        <w:gridCol w:w="1482"/>
      </w:tblGrid>
      <w:tr w:rsidR="00F10131" w:rsidRPr="00F10131" w:rsidTr="00F10131">
        <w:trPr>
          <w:tblCellSpacing w:w="0" w:type="dxa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Всего по Программе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города Щигры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2021 - 2024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0131" w:rsidRPr="00F10131" w:rsidRDefault="00F10131" w:rsidP="00F10131">
            <w:pPr>
              <w:rPr>
                <w:rFonts w:ascii="Times New Roman" w:hAnsi="Times New Roman" w:cs="Times New Roman"/>
                <w:sz w:val="24"/>
              </w:rPr>
            </w:pPr>
            <w:r w:rsidRPr="00F10131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».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F10131">
        <w:rPr>
          <w:rFonts w:ascii="Times New Roman" w:hAnsi="Times New Roman" w:cs="Times New Roman"/>
          <w:sz w:val="24"/>
        </w:rPr>
        <w:t>Web</w:t>
      </w:r>
      <w:proofErr w:type="spellEnd"/>
      <w:r w:rsidRPr="00F10131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 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 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t> 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  <w:r w:rsidRPr="00F10131">
        <w:rPr>
          <w:rFonts w:ascii="Times New Roman" w:hAnsi="Times New Roman" w:cs="Times New Roman"/>
          <w:sz w:val="24"/>
        </w:rPr>
        <w:lastRenderedPageBreak/>
        <w:t>Глава города Щигры                                                                     С.А.Черников</w:t>
      </w:r>
    </w:p>
    <w:p w:rsidR="00F10131" w:rsidRPr="00F10131" w:rsidRDefault="00F10131" w:rsidP="00F10131">
      <w:pPr>
        <w:rPr>
          <w:rFonts w:ascii="Times New Roman" w:hAnsi="Times New Roman" w:cs="Times New Roman"/>
          <w:sz w:val="24"/>
        </w:rPr>
      </w:pPr>
    </w:p>
    <w:p w:rsidR="00F12275" w:rsidRPr="00F10131" w:rsidRDefault="00F12275" w:rsidP="000A0F9F">
      <w:pPr>
        <w:rPr>
          <w:rFonts w:ascii="Times New Roman" w:hAnsi="Times New Roman" w:cs="Times New Roman"/>
          <w:sz w:val="24"/>
        </w:rPr>
      </w:pPr>
    </w:p>
    <w:sectPr w:rsidR="00F12275" w:rsidRPr="00F10131" w:rsidSect="00F10131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52912"/>
    <w:rsid w:val="00087C3F"/>
    <w:rsid w:val="00097966"/>
    <w:rsid w:val="000A0F9F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C4082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8E5392"/>
    <w:rsid w:val="009327CF"/>
    <w:rsid w:val="00965BBD"/>
    <w:rsid w:val="009A3DC8"/>
    <w:rsid w:val="009B08A8"/>
    <w:rsid w:val="00A07B2A"/>
    <w:rsid w:val="00A47041"/>
    <w:rsid w:val="00A5220F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70AD1"/>
    <w:rsid w:val="00D824B4"/>
    <w:rsid w:val="00DA527F"/>
    <w:rsid w:val="00DB74C2"/>
    <w:rsid w:val="00DC63F4"/>
    <w:rsid w:val="00DE07CA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94</cp:revision>
  <dcterms:created xsi:type="dcterms:W3CDTF">2025-03-19T11:18:00Z</dcterms:created>
  <dcterms:modified xsi:type="dcterms:W3CDTF">2025-03-24T08:52:00Z</dcterms:modified>
</cp:coreProperties>
</file>