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C2" w:rsidRPr="00DB74C2" w:rsidRDefault="00DB74C2" w:rsidP="00DB74C2">
      <w:pPr>
        <w:rPr>
          <w:rFonts w:ascii="Times New Roman" w:hAnsi="Times New Roman" w:cs="Times New Roman"/>
          <w:b/>
          <w:bCs/>
          <w:sz w:val="24"/>
        </w:rPr>
      </w:pPr>
      <w:r w:rsidRPr="00DB74C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DB74C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DB74C2">
        <w:rPr>
          <w:rFonts w:ascii="Times New Roman" w:hAnsi="Times New Roman" w:cs="Times New Roman"/>
          <w:b/>
          <w:bCs/>
          <w:sz w:val="24"/>
        </w:rPr>
        <w:t xml:space="preserve"> а н о в л е н и е от 10.05.2023 № 135 О внесении изменения в постановление администрации города Щигры Курской области от 26.05.2017 №207 (ред. от 17.03.2023) «Об утверждении плана мероприятий по оздоровлению муниципальных финансов города Щигры»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В целях реализации Соглашения от 25.01.2023г. (ред. от 14.03.2023г), заключенного с Министерством финансов и бюджетного контроля Курской области о мерах по социально-экономическому развитию и оздоровлению муниципальных финансов муниципального образования «город Щигры» Курской области, 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26.05.2017 №207 «Об утверждении плана мероприятий по оздоровлению муниципальных финансов города Щигры» (ред. от 17.03.2023</w:t>
      </w:r>
      <w:proofErr w:type="gramStart"/>
      <w:r w:rsidRPr="00DB74C2">
        <w:rPr>
          <w:rFonts w:ascii="Times New Roman" w:hAnsi="Times New Roman" w:cs="Times New Roman"/>
          <w:sz w:val="24"/>
        </w:rPr>
        <w:t>)  следующее</w:t>
      </w:r>
      <w:proofErr w:type="gramEnd"/>
      <w:r w:rsidRPr="00DB74C2">
        <w:rPr>
          <w:rFonts w:ascii="Times New Roman" w:hAnsi="Times New Roman" w:cs="Times New Roman"/>
          <w:sz w:val="24"/>
        </w:rPr>
        <w:t xml:space="preserve"> изменение: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  - План мероприятий по оздоровлению муниципальных финансов изложить в новой редакции (прилагается).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DB74C2">
        <w:rPr>
          <w:rFonts w:ascii="Times New Roman" w:hAnsi="Times New Roman" w:cs="Times New Roman"/>
          <w:sz w:val="24"/>
        </w:rPr>
        <w:t>Web</w:t>
      </w:r>
      <w:proofErr w:type="spellEnd"/>
      <w:r w:rsidRPr="00DB74C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 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 </w:t>
      </w:r>
    </w:p>
    <w:p w:rsidR="00DB74C2" w:rsidRPr="00DB74C2" w:rsidRDefault="00DB74C2" w:rsidP="00DB74C2">
      <w:pPr>
        <w:rPr>
          <w:rFonts w:ascii="Times New Roman" w:hAnsi="Times New Roman" w:cs="Times New Roman"/>
          <w:sz w:val="24"/>
        </w:rPr>
      </w:pPr>
      <w:r w:rsidRPr="00DB74C2">
        <w:rPr>
          <w:rFonts w:ascii="Times New Roman" w:hAnsi="Times New Roman" w:cs="Times New Roman"/>
          <w:sz w:val="24"/>
        </w:rPr>
        <w:t>Глава города Щигры                                                С.А. Черников</w:t>
      </w:r>
    </w:p>
    <w:p w:rsidR="00F12275" w:rsidRPr="00DB74C2" w:rsidRDefault="00F12275" w:rsidP="00573AD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DB74C2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73AD2"/>
    <w:rsid w:val="005C4082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49</cp:revision>
  <dcterms:created xsi:type="dcterms:W3CDTF">2025-03-19T11:18:00Z</dcterms:created>
  <dcterms:modified xsi:type="dcterms:W3CDTF">2025-03-21T13:57:00Z</dcterms:modified>
</cp:coreProperties>
</file>