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"/>
        <w:gridCol w:w="20"/>
        <w:gridCol w:w="81"/>
        <w:gridCol w:w="9073"/>
      </w:tblGrid>
      <w:tr w:rsidR="00936B31" w:rsidRPr="00936B31" w:rsidTr="00F55D01">
        <w:trPr>
          <w:trHeight w:val="2977"/>
          <w:tblCellSpacing w:w="0" w:type="dxa"/>
        </w:trPr>
        <w:tc>
          <w:tcPr>
            <w:tcW w:w="20" w:type="dxa"/>
            <w:vAlign w:val="center"/>
          </w:tcPr>
          <w:p w:rsidR="00936B31" w:rsidRPr="00936B31" w:rsidRDefault="00936B31" w:rsidP="00936B31">
            <w:pPr>
              <w:widowControl/>
              <w:suppressAutoHyphens w:val="0"/>
              <w:ind w:left="-1276" w:right="442"/>
              <w:jc w:val="right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20" w:type="dxa"/>
            <w:vAlign w:val="center"/>
          </w:tcPr>
          <w:p w:rsidR="00936B31" w:rsidRPr="00936B31" w:rsidRDefault="00936B31" w:rsidP="00936B31">
            <w:pPr>
              <w:widowControl/>
              <w:suppressAutoHyphens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20" w:type="dxa"/>
            <w:vAlign w:val="center"/>
          </w:tcPr>
          <w:p w:rsidR="00936B31" w:rsidRPr="00936B31" w:rsidRDefault="00936B31" w:rsidP="00936B31">
            <w:pPr>
              <w:widowControl/>
              <w:suppressAutoHyphens w:val="0"/>
              <w:jc w:val="right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81" w:type="dxa"/>
            <w:tcBorders>
              <w:left w:val="nil"/>
            </w:tcBorders>
            <w:vAlign w:val="center"/>
          </w:tcPr>
          <w:p w:rsidR="00936B31" w:rsidRPr="00936B31" w:rsidRDefault="00936B31" w:rsidP="00936B31">
            <w:pPr>
              <w:widowControl/>
              <w:suppressAutoHyphens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9073" w:type="dxa"/>
            <w:tcBorders>
              <w:left w:val="nil"/>
            </w:tcBorders>
            <w:vAlign w:val="center"/>
          </w:tcPr>
          <w:p w:rsidR="00F55D01" w:rsidRPr="00DC1878" w:rsidRDefault="00F55D01" w:rsidP="00D84249">
            <w:pPr>
              <w:widowControl/>
              <w:shd w:val="clear" w:color="auto" w:fill="FFFFFF" w:themeFill="background1"/>
              <w:suppressAutoHyphens w:val="0"/>
              <w:spacing w:after="120"/>
              <w:jc w:val="center"/>
              <w:rPr>
                <w:rFonts w:cs="Times New Roman"/>
                <w:color w:val="000000" w:themeColor="text1"/>
                <w:sz w:val="44"/>
                <w:szCs w:val="22"/>
                <w:lang w:eastAsia="en-US"/>
              </w:rPr>
            </w:pPr>
            <w:r w:rsidRPr="00DC1878">
              <w:rPr>
                <w:rFonts w:cs="Times New Roman"/>
                <w:color w:val="000000" w:themeColor="text1"/>
                <w:sz w:val="44"/>
                <w:szCs w:val="22"/>
                <w:lang w:eastAsia="en-US"/>
              </w:rPr>
              <w:t xml:space="preserve">Администрация города Щигры </w:t>
            </w:r>
          </w:p>
          <w:p w:rsidR="00F55D01" w:rsidRPr="00DC1878" w:rsidRDefault="00F55D01" w:rsidP="00D84249">
            <w:pPr>
              <w:widowControl/>
              <w:shd w:val="clear" w:color="auto" w:fill="FFFFFF" w:themeFill="background1"/>
              <w:suppressAutoHyphens w:val="0"/>
              <w:spacing w:after="120"/>
              <w:jc w:val="center"/>
              <w:rPr>
                <w:rFonts w:cs="Times New Roman"/>
                <w:color w:val="000000" w:themeColor="text1"/>
                <w:sz w:val="44"/>
                <w:szCs w:val="22"/>
                <w:lang w:eastAsia="en-US"/>
              </w:rPr>
            </w:pPr>
            <w:r w:rsidRPr="00DC1878">
              <w:rPr>
                <w:rFonts w:cs="Times New Roman"/>
                <w:color w:val="000000" w:themeColor="text1"/>
                <w:sz w:val="44"/>
                <w:szCs w:val="22"/>
                <w:lang w:eastAsia="en-US"/>
              </w:rPr>
              <w:t>Курской области</w:t>
            </w:r>
          </w:p>
          <w:p w:rsidR="00F55D01" w:rsidRPr="00DC1878" w:rsidRDefault="00F55D01" w:rsidP="00D84249">
            <w:pPr>
              <w:widowControl/>
              <w:shd w:val="clear" w:color="auto" w:fill="FFFFFF" w:themeFill="background1"/>
              <w:suppressAutoHyphens w:val="0"/>
              <w:spacing w:after="120"/>
              <w:jc w:val="center"/>
              <w:rPr>
                <w:rFonts w:cs="Times New Roman"/>
                <w:color w:val="000000" w:themeColor="text1"/>
                <w:sz w:val="56"/>
                <w:szCs w:val="22"/>
                <w:lang w:eastAsia="en-US"/>
              </w:rPr>
            </w:pPr>
            <w:r w:rsidRPr="00DC1878">
              <w:rPr>
                <w:rFonts w:cs="Times New Roman"/>
                <w:color w:val="000000" w:themeColor="text1"/>
                <w:sz w:val="56"/>
                <w:szCs w:val="22"/>
                <w:lang w:eastAsia="en-US"/>
              </w:rPr>
              <w:t xml:space="preserve">П о с </w:t>
            </w:r>
            <w:proofErr w:type="gramStart"/>
            <w:r w:rsidRPr="00DC1878">
              <w:rPr>
                <w:rFonts w:cs="Times New Roman"/>
                <w:color w:val="000000" w:themeColor="text1"/>
                <w:sz w:val="56"/>
                <w:szCs w:val="22"/>
                <w:lang w:eastAsia="en-US"/>
              </w:rPr>
              <w:t>т</w:t>
            </w:r>
            <w:proofErr w:type="gramEnd"/>
            <w:r w:rsidRPr="00DC1878">
              <w:rPr>
                <w:rFonts w:cs="Times New Roman"/>
                <w:color w:val="000000" w:themeColor="text1"/>
                <w:sz w:val="56"/>
                <w:szCs w:val="22"/>
                <w:lang w:eastAsia="en-US"/>
              </w:rPr>
              <w:t xml:space="preserve"> а н о в л е н и е</w:t>
            </w:r>
          </w:p>
          <w:p w:rsidR="00F55D01" w:rsidRPr="00DC1878" w:rsidRDefault="00F55D01" w:rsidP="00F55D01">
            <w:pPr>
              <w:widowControl/>
              <w:tabs>
                <w:tab w:val="left" w:pos="70"/>
              </w:tabs>
              <w:suppressAutoHyphens w:val="0"/>
              <w:spacing w:after="120"/>
              <w:ind w:firstLine="15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4249" w:rsidRPr="00DC1878" w:rsidRDefault="00D84249" w:rsidP="00F55D01">
            <w:pPr>
              <w:widowControl/>
              <w:tabs>
                <w:tab w:val="left" w:pos="70"/>
              </w:tabs>
              <w:suppressAutoHyphens w:val="0"/>
              <w:spacing w:after="120"/>
              <w:ind w:firstLine="15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C1878" w:rsidRPr="00DC1878" w:rsidRDefault="00F55D01" w:rsidP="00DC1878">
            <w:pPr>
              <w:widowControl/>
              <w:tabs>
                <w:tab w:val="left" w:pos="70"/>
                <w:tab w:val="left" w:pos="709"/>
              </w:tabs>
              <w:suppressAutoHyphens w:val="0"/>
              <w:spacing w:after="120"/>
              <w:ind w:firstLine="15"/>
              <w:contextualSpacing/>
              <w:rPr>
                <w:rFonts w:cs="Times New Roman"/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 w:rsidRPr="00DC1878"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 w:rsidR="00FD0F9D" w:rsidRPr="00DC1878">
              <w:rPr>
                <w:rFonts w:cs="Times New Roman"/>
                <w:color w:val="000000" w:themeColor="text1"/>
                <w:sz w:val="28"/>
                <w:szCs w:val="28"/>
                <w:u w:val="single"/>
                <w:lang w:eastAsia="en-US"/>
              </w:rPr>
              <w:t>09.01.2024</w:t>
            </w:r>
            <w:r w:rsidRPr="00DC1878"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  <w:t xml:space="preserve"> № </w:t>
            </w:r>
            <w:r w:rsidR="00FD0F9D" w:rsidRPr="00DC1878">
              <w:rPr>
                <w:rFonts w:cs="Times New Roman"/>
                <w:color w:val="000000" w:themeColor="text1"/>
                <w:sz w:val="28"/>
                <w:szCs w:val="28"/>
                <w:u w:val="single"/>
                <w:lang w:eastAsia="en-US"/>
              </w:rPr>
              <w:t>5</w:t>
            </w:r>
          </w:p>
          <w:p w:rsidR="00DC1878" w:rsidRPr="00DC1878" w:rsidRDefault="00F55D01" w:rsidP="00DC1878">
            <w:pPr>
              <w:widowControl/>
              <w:tabs>
                <w:tab w:val="left" w:pos="70"/>
                <w:tab w:val="left" w:pos="709"/>
              </w:tabs>
              <w:suppressAutoHyphens w:val="0"/>
              <w:spacing w:after="120"/>
              <w:ind w:firstLine="15"/>
              <w:contextualSpacing/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bidi="ar-SA"/>
              </w:rPr>
            </w:pPr>
            <w:r w:rsidRPr="00DC1878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bidi="ar-SA"/>
              </w:rPr>
              <w:t xml:space="preserve">О внесении изменений в постановление администрации </w:t>
            </w:r>
          </w:p>
          <w:p w:rsidR="00F55D01" w:rsidRPr="00DC1878" w:rsidRDefault="00F55D01" w:rsidP="00DC1878">
            <w:pPr>
              <w:widowControl/>
              <w:tabs>
                <w:tab w:val="left" w:pos="70"/>
                <w:tab w:val="left" w:pos="709"/>
              </w:tabs>
              <w:suppressAutoHyphens w:val="0"/>
              <w:spacing w:after="120"/>
              <w:ind w:firstLine="15"/>
              <w:contextualSpacing/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bidi="ar-SA"/>
              </w:rPr>
            </w:pPr>
            <w:r w:rsidRPr="00DC1878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bidi="ar-SA"/>
              </w:rPr>
              <w:t xml:space="preserve">города Щигры Курской области от 05.12.2013 №427 </w:t>
            </w:r>
          </w:p>
          <w:p w:rsidR="00F55D01" w:rsidRPr="00DC1878" w:rsidRDefault="00F55D01" w:rsidP="00DC1878">
            <w:pPr>
              <w:widowControl/>
              <w:suppressAutoHyphens w:val="0"/>
              <w:contextualSpacing/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bidi="ar-SA"/>
              </w:rPr>
            </w:pPr>
            <w:r w:rsidRPr="00DC1878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bidi="ar-SA"/>
              </w:rPr>
              <w:t>(ред. 19.12.2023</w:t>
            </w:r>
            <w:proofErr w:type="gramStart"/>
            <w:r w:rsidRPr="00DC1878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bidi="ar-SA"/>
              </w:rPr>
              <w:t>)  «</w:t>
            </w:r>
            <w:proofErr w:type="gramEnd"/>
            <w:r w:rsidRPr="00DC1878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bidi="ar-SA"/>
              </w:rPr>
              <w:t xml:space="preserve">Об утверждении муниципальной </w:t>
            </w:r>
          </w:p>
          <w:p w:rsidR="00F55D01" w:rsidRPr="00DC1878" w:rsidRDefault="00F55D01" w:rsidP="00DC1878">
            <w:pPr>
              <w:widowControl/>
              <w:suppressAutoHyphens w:val="0"/>
              <w:contextualSpacing/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bidi="ar-SA"/>
              </w:rPr>
            </w:pPr>
            <w:r w:rsidRPr="00DC1878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bidi="ar-SA"/>
              </w:rPr>
              <w:t xml:space="preserve">программы «Обеспечение доступным и комфортным </w:t>
            </w:r>
          </w:p>
          <w:p w:rsidR="00F55D01" w:rsidRPr="00DC1878" w:rsidRDefault="00F55D01" w:rsidP="00DC1878">
            <w:pPr>
              <w:widowControl/>
              <w:suppressAutoHyphens w:val="0"/>
              <w:contextualSpacing/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bidi="ar-SA"/>
              </w:rPr>
            </w:pPr>
            <w:r w:rsidRPr="00DC1878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bidi="ar-SA"/>
              </w:rPr>
              <w:t xml:space="preserve">жильем и коммунальными услугами граждан в городе </w:t>
            </w:r>
          </w:p>
          <w:p w:rsidR="00F55D01" w:rsidRPr="00DC1878" w:rsidRDefault="00F55D01" w:rsidP="00DC1878">
            <w:pPr>
              <w:widowControl/>
              <w:suppressAutoHyphens w:val="0"/>
              <w:contextualSpacing/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bidi="ar-SA"/>
              </w:rPr>
            </w:pPr>
            <w:r w:rsidRPr="00DC1878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bidi="ar-SA"/>
              </w:rPr>
              <w:t xml:space="preserve">Щигры Курской области» </w:t>
            </w:r>
          </w:p>
          <w:p w:rsidR="00F55D01" w:rsidRPr="00DC1878" w:rsidRDefault="00F55D01" w:rsidP="00F55D01">
            <w:pPr>
              <w:widowControl/>
              <w:suppressAutoHyphens w:val="0"/>
              <w:ind w:firstLine="720"/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bidi="ar-SA"/>
              </w:rPr>
            </w:pPr>
          </w:p>
          <w:p w:rsidR="00F55D01" w:rsidRPr="00DC1878" w:rsidRDefault="00F55D01" w:rsidP="00F55D01">
            <w:pPr>
              <w:tabs>
                <w:tab w:val="left" w:pos="135"/>
              </w:tabs>
              <w:ind w:firstLine="709"/>
              <w:jc w:val="both"/>
              <w:rPr>
                <w:color w:val="000000" w:themeColor="text1"/>
                <w:sz w:val="28"/>
                <w:szCs w:val="28"/>
                <w:lang w:val="x-none" w:eastAsia="x-none"/>
              </w:rPr>
            </w:pPr>
            <w:r w:rsidRPr="00DC1878">
              <w:rPr>
                <w:color w:val="000000" w:themeColor="text1"/>
                <w:sz w:val="28"/>
                <w:szCs w:val="28"/>
                <w:lang w:val="x-none" w:eastAsia="x-none"/>
              </w:rPr>
              <w:t>В соответствии со статьей 179 Бюджетного кодекса Российской Федерации</w:t>
            </w:r>
          </w:p>
          <w:p w:rsidR="00F55D01" w:rsidRPr="00DC1878" w:rsidRDefault="00F55D01" w:rsidP="00F55D01">
            <w:pPr>
              <w:widowControl/>
              <w:suppressAutoHyphens w:val="0"/>
              <w:ind w:firstLine="72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Администрация города Щигры Курской области ПОСТАНОВЛЯЕТ:</w:t>
            </w:r>
          </w:p>
          <w:p w:rsidR="00F55D01" w:rsidRPr="00DC1878" w:rsidRDefault="00F55D01" w:rsidP="00F55D01">
            <w:pPr>
              <w:widowControl/>
              <w:suppressAutoHyphens w:val="0"/>
              <w:ind w:firstLine="720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  <w:p w:rsidR="00F55D01" w:rsidRPr="00DC1878" w:rsidRDefault="00F55D01" w:rsidP="00F55D01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1. Внести в постановление администрации города Щигры Курской области от 05.12.2013 №427 (ред.19.12.2023) «Об утверждении муниципальной программы «Обеспечение доступным и комфортным жильем и коммунальными услугами граждан </w:t>
            </w:r>
            <w:proofErr w:type="gramStart"/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в  городе</w:t>
            </w:r>
            <w:proofErr w:type="gramEnd"/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Щигры Курской области» следующие изменения:</w:t>
            </w:r>
          </w:p>
          <w:p w:rsidR="00F55D01" w:rsidRPr="00DC1878" w:rsidRDefault="00F55D01" w:rsidP="00F55D01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DC1878">
              <w:rPr>
                <w:rFonts w:eastAsia="Times New Roman" w:cs="Times New Roman"/>
                <w:bCs/>
                <w:iCs/>
                <w:color w:val="000000" w:themeColor="text1"/>
                <w:sz w:val="28"/>
                <w:szCs w:val="28"/>
                <w:lang w:bidi="ar-SA"/>
              </w:rPr>
              <w:t xml:space="preserve">1.1. В муниципальной программе в разделе </w:t>
            </w:r>
            <w:r w:rsidRPr="00DC1878">
              <w:rPr>
                <w:rFonts w:eastAsia="Times New Roman" w:cs="Times New Roman"/>
                <w:bCs/>
                <w:iCs/>
                <w:color w:val="000000" w:themeColor="text1"/>
                <w:sz w:val="28"/>
                <w:szCs w:val="28"/>
                <w:lang w:val="en-US" w:bidi="ar-SA"/>
              </w:rPr>
              <w:t>VII</w:t>
            </w:r>
            <w:r w:rsidRPr="00DC1878">
              <w:rPr>
                <w:rFonts w:eastAsia="Times New Roman" w:cs="Times New Roman"/>
                <w:bCs/>
                <w:iCs/>
                <w:color w:val="000000" w:themeColor="text1"/>
                <w:sz w:val="28"/>
                <w:szCs w:val="28"/>
                <w:lang w:bidi="ar-SA"/>
              </w:rPr>
              <w:t xml:space="preserve"> «Обобщенная характеристика подпрограмм, реализуемых муниципальной программы» подразделе «Подпрограмма 2 «Создание условий для обеспечения доступным и комфортным жильем граждан в городе Щигры Курской области»» дополнить следующим абзацем «Основное мероприятие 2.6 </w:t>
            </w:r>
            <w:r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>«Разработка документов территориального планирования и градостроительного зонирования».</w:t>
            </w:r>
          </w:p>
          <w:p w:rsidR="00F55D01" w:rsidRPr="00DC1878" w:rsidRDefault="00F55D01" w:rsidP="00F55D01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>Ос</w:t>
            </w:r>
            <w:r w:rsidR="00554FFD"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новное мероприятие предполагает </w:t>
            </w: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разработк</w:t>
            </w:r>
            <w:r w:rsidR="00554FFD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у</w:t>
            </w: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документов территориального планирования </w:t>
            </w:r>
            <w:r w:rsidR="00554FFD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(генеральный план</w:t>
            </w: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) и градостроительного зонирования </w:t>
            </w:r>
            <w:r w:rsidR="00554FFD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города </w:t>
            </w: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Щигр</w:t>
            </w:r>
            <w:r w:rsidR="00554FFD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ы Курской области, подготовку</w:t>
            </w: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текстового и графического описания мес</w:t>
            </w:r>
            <w:r w:rsidR="00554FFD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тоположения границ муниципального образования</w:t>
            </w: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и территориальных зон, расположенных на территории </w:t>
            </w:r>
            <w:r w:rsidR="00E7287E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города Щигры Курской области</w:t>
            </w: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.</w:t>
            </w:r>
          </w:p>
          <w:p w:rsidR="00F55D01" w:rsidRPr="00DC1878" w:rsidRDefault="00F55D01" w:rsidP="00F55D0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      Реали</w:t>
            </w:r>
            <w:r w:rsidR="00E7287E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зация основного мероприятия </w:t>
            </w: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будет осуществляться посредством предоставления субсидий из областного бюджета бюджету </w:t>
            </w:r>
            <w:r w:rsidR="00E7287E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города Щигры</w:t>
            </w:r>
            <w:r w:rsidR="00F20617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Курской области в рамках реализации основного мероприятия 1.09 «Реализация Федерального за</w:t>
            </w:r>
            <w:r w:rsidR="00D84249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кона от 13 июля 2015 года №218 -</w:t>
            </w: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ФЗ «О государственной регистрации недвижимости» подпрограммы 1 «Создание условий для обеспечения доступным и комфортным жильем и </w:t>
            </w: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lastRenderedPageBreak/>
              <w:t>коммунальными услугами граждан в Курской области» на мероприятия по внесению в Единый государственный реестр недвижимости с</w:t>
            </w:r>
            <w:r w:rsidR="00F20617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в</w:t>
            </w:r>
            <w:r w:rsidR="00D65045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едений о границах муниципальных образований, границах населенных пунктов</w:t>
            </w:r>
            <w:r w:rsidR="00500EE6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и </w:t>
            </w:r>
            <w:r w:rsidR="00D65045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границах </w:t>
            </w:r>
            <w:r w:rsidR="00500EE6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территориальных зон и </w:t>
            </w: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средств местного бюджета выделяются денежные средства на софинансирование данного мероприятия.</w:t>
            </w:r>
          </w:p>
          <w:p w:rsidR="00F20617" w:rsidRPr="00DC1878" w:rsidRDefault="00F20617" w:rsidP="00F20617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>Исполнителем основного мероприятия 2.6</w:t>
            </w:r>
            <w:r w:rsidR="00500EE6"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 является </w:t>
            </w:r>
            <w:r w:rsidR="00D84249"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>консультант, архитектор</w:t>
            </w:r>
            <w:r w:rsidR="00500EE6"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 администрации</w:t>
            </w:r>
            <w:r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 города Щигры.</w:t>
            </w:r>
          </w:p>
          <w:p w:rsidR="00500EE6" w:rsidRPr="00DC1878" w:rsidRDefault="00F20617" w:rsidP="00500EE6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>Основным результатом реал</w:t>
            </w:r>
            <w:r w:rsidR="00500EE6"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>изации основного мероприятия 2.6</w:t>
            </w:r>
            <w:r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 буд</w:t>
            </w:r>
            <w:r w:rsidR="00500EE6"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>ет</w:t>
            </w:r>
            <w:r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 </w:t>
            </w:r>
            <w:r w:rsidR="00500EE6"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>яв</w:t>
            </w:r>
            <w:r w:rsidR="00500EE6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ляться</w:t>
            </w:r>
            <w:r w:rsidR="00F55D01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внесение в Единый государственный реестр недвижимости </w:t>
            </w:r>
            <w:proofErr w:type="gramStart"/>
            <w:r w:rsidR="00F55D01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св</w:t>
            </w:r>
            <w:r w:rsidR="00500EE6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едений  о</w:t>
            </w:r>
            <w:proofErr w:type="gramEnd"/>
            <w:r w:rsidR="00500EE6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границах муниципального образования</w:t>
            </w:r>
            <w:r w:rsidR="00F55D01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и территориальных зон.</w:t>
            </w:r>
            <w:r w:rsidR="00A97010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».</w:t>
            </w:r>
          </w:p>
          <w:p w:rsidR="00F55D01" w:rsidRPr="00DC1878" w:rsidRDefault="00F55D01" w:rsidP="00500EE6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8"/>
                <w:szCs w:val="28"/>
                <w:lang w:bidi="ar-SA"/>
              </w:rPr>
            </w:pPr>
            <w:r w:rsidRPr="00DC1878">
              <w:rPr>
                <w:rFonts w:eastAsia="Times New Roman" w:cs="Times New Roman"/>
                <w:bCs/>
                <w:iCs/>
                <w:color w:val="000000" w:themeColor="text1"/>
                <w:sz w:val="28"/>
                <w:szCs w:val="28"/>
                <w:lang w:bidi="ar-SA"/>
              </w:rPr>
              <w:t xml:space="preserve">1.2. В Паспорте подпрограммы 2 «Создание условий для обеспечения доступным и комфортным жильем граждан в городе Щигры Курской области» раздел </w:t>
            </w:r>
            <w:r w:rsidRPr="00DC1878">
              <w:rPr>
                <w:rFonts w:eastAsia="Times New Roman" w:cs="Times New Roman"/>
                <w:bCs/>
                <w:iCs/>
                <w:color w:val="000000" w:themeColor="text1"/>
                <w:sz w:val="28"/>
                <w:szCs w:val="28"/>
                <w:lang w:val="en-US" w:bidi="ar-SA"/>
              </w:rPr>
              <w:t>II</w:t>
            </w:r>
            <w:r w:rsidRPr="00DC1878">
              <w:rPr>
                <w:rFonts w:eastAsia="Times New Roman" w:cs="Times New Roman"/>
                <w:bCs/>
                <w:iCs/>
                <w:color w:val="000000" w:themeColor="text1"/>
                <w:sz w:val="28"/>
                <w:szCs w:val="28"/>
                <w:lang w:bidi="ar-SA"/>
              </w:rPr>
              <w:t xml:space="preserve">. «Характеристика основных мероприятий подпрограммы 2» дополнить следующим абзацем </w:t>
            </w:r>
            <w:r w:rsidR="00500EE6" w:rsidRPr="00DC1878">
              <w:rPr>
                <w:rFonts w:eastAsia="Times New Roman" w:cs="Times New Roman"/>
                <w:bCs/>
                <w:iCs/>
                <w:color w:val="000000" w:themeColor="text1"/>
                <w:sz w:val="28"/>
                <w:szCs w:val="28"/>
                <w:lang w:bidi="ar-SA"/>
              </w:rPr>
              <w:t>«Основное мероприятие 2.6</w:t>
            </w:r>
            <w:r w:rsidRPr="00DC1878">
              <w:rPr>
                <w:rFonts w:eastAsia="Times New Roman" w:cs="Times New Roman"/>
                <w:bCs/>
                <w:iCs/>
                <w:color w:val="000000" w:themeColor="text1"/>
                <w:sz w:val="28"/>
                <w:szCs w:val="28"/>
                <w:lang w:bidi="ar-SA"/>
              </w:rPr>
              <w:t xml:space="preserve"> «</w:t>
            </w:r>
            <w:r w:rsidR="00500EE6"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>Разработка документов территориального планирования и</w:t>
            </w:r>
            <w:r w:rsidR="00131873"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 градостроительного зонирования».</w:t>
            </w:r>
          </w:p>
          <w:p w:rsidR="00131873" w:rsidRPr="00DC1878" w:rsidRDefault="00131873" w:rsidP="00131873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Основное мероприятие предполагает </w:t>
            </w: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разработку документов территориального планирования (генеральный план) и градостроительного зонирования города Щигры Курской области, подготовку текстового и графического описания местоположения границ муниципального образования и территориальных зон, расположенных на территории города Щигры Курской области.</w:t>
            </w:r>
          </w:p>
          <w:p w:rsidR="00131873" w:rsidRPr="00DC1878" w:rsidRDefault="00131873" w:rsidP="00131873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      Реализация основного мероприятия  будет осуществляться посредством предоставления субсидий из областного бюджета бюджету города Щигры  Курской области в рамках реализации основного мероприятия 1.09 «Реализация Федерального закона от 13 июля 2015 года №218 – ФЗ «О государственной регистрации недвижимости» подпрограммы 1 «Создание условий для обеспечения доступным и комфортным жильем и коммунальными услугами граждан в Курской области» на мероприятия по внесению в Единый государственный реестр недвижимости св</w:t>
            </w:r>
            <w:r w:rsidR="00D65045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едений о границах муниципальных образований,</w:t>
            </w:r>
            <w:bookmarkStart w:id="0" w:name="_GoBack"/>
            <w:bookmarkEnd w:id="0"/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D65045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границах населенных пунктов</w:t>
            </w:r>
            <w:r w:rsidR="00D65045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и </w:t>
            </w:r>
            <w:r w:rsidR="00D65045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границах </w:t>
            </w:r>
            <w:r w:rsidR="00D65045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территориальных зон</w:t>
            </w:r>
            <w:r w:rsidR="00D65045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и  средств местного бюджета выделяются денежные средства на софинансирование данного мероприятия.</w:t>
            </w:r>
          </w:p>
          <w:p w:rsidR="00131873" w:rsidRPr="00DC1878" w:rsidRDefault="00131873" w:rsidP="00131873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Исполнителем основного мероприятия 2.6 является </w:t>
            </w:r>
            <w:r w:rsidR="00D84249"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>консультант, архитектор а</w:t>
            </w:r>
            <w:r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>дминистрации города Щигры.</w:t>
            </w:r>
          </w:p>
          <w:p w:rsidR="00131873" w:rsidRPr="00DC1878" w:rsidRDefault="00131873" w:rsidP="00131873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>Основным результатом реализации основного мероприятия 2.6 будет яв</w:t>
            </w: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ляться внесение в Единый государственный реестр недвижимости сведений о границах муниципального образования и территориальных зон.».</w:t>
            </w:r>
          </w:p>
          <w:p w:rsidR="00F55D01" w:rsidRPr="00DC1878" w:rsidRDefault="00F55D01" w:rsidP="00F55D01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1.3. В приложении №3 к муниципальной программе города Щигры Курской области «Обеспечение доступным и комфортным жильем </w:t>
            </w:r>
            <w:r w:rsidR="00131873"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>и коммунальными</w:t>
            </w:r>
            <w:r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 услугами граждан в городе Щигры Курской области» «Ресурсное обеспечение реализации муниципальной </w:t>
            </w:r>
            <w:r w:rsidR="00131873"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>программы «</w:t>
            </w:r>
            <w:r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Обеспечение доступным и комфортным жильем </w:t>
            </w:r>
            <w:r w:rsidR="00131873"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>и коммунальными</w:t>
            </w:r>
            <w:r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 </w:t>
            </w:r>
            <w:r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lastRenderedPageBreak/>
              <w:t>услугами граждан в городе Щигры Курской области» (тыс. рублей) дополнить новой строкой:</w:t>
            </w:r>
          </w:p>
          <w:p w:rsidR="00F55D01" w:rsidRPr="00DC1878" w:rsidRDefault="00F55D01" w:rsidP="00F55D01">
            <w:pPr>
              <w:widowControl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 «</w:t>
            </w:r>
          </w:p>
          <w:tbl>
            <w:tblPr>
              <w:tblW w:w="92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2"/>
              <w:gridCol w:w="533"/>
              <w:gridCol w:w="534"/>
              <w:gridCol w:w="534"/>
              <w:gridCol w:w="534"/>
              <w:gridCol w:w="534"/>
              <w:gridCol w:w="534"/>
              <w:gridCol w:w="533"/>
              <w:gridCol w:w="534"/>
              <w:gridCol w:w="534"/>
              <w:gridCol w:w="534"/>
              <w:gridCol w:w="534"/>
              <w:gridCol w:w="570"/>
              <w:gridCol w:w="220"/>
            </w:tblGrid>
            <w:tr w:rsidR="00DC1878" w:rsidRPr="00DC1878" w:rsidTr="00131873">
              <w:trPr>
                <w:cantSplit/>
                <w:trHeight w:val="1738"/>
              </w:trPr>
              <w:tc>
                <w:tcPr>
                  <w:tcW w:w="2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31873" w:rsidRPr="00DC1878" w:rsidRDefault="00131873" w:rsidP="0013187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contextualSpacing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DC1878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Основное мероприятие 2.6.</w:t>
                  </w:r>
                  <w:r w:rsidRPr="00DC1878">
                    <w:rPr>
                      <w:rFonts w:eastAsia="Calibri" w:cs="Times New Roman"/>
                      <w:color w:val="000000" w:themeColor="text1"/>
                      <w:lang w:eastAsia="en-US" w:bidi="ar-SA"/>
                    </w:rPr>
                    <w:t>«Разработка документов территориального планирования и градостроительного зонирования».</w:t>
                  </w:r>
                </w:p>
              </w:tc>
              <w:tc>
                <w:tcPr>
                  <w:tcW w:w="5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1873" w:rsidRPr="00DC1878" w:rsidRDefault="00131873" w:rsidP="00F55D01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131873" w:rsidRPr="00DC1878" w:rsidRDefault="00131873" w:rsidP="00F55D01">
                  <w:pPr>
                    <w:widowControl/>
                    <w:suppressAutoHyphens w:val="0"/>
                    <w:ind w:left="113" w:right="113" w:firstLine="709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131873" w:rsidRPr="00DC1878" w:rsidRDefault="00131873" w:rsidP="00F55D01">
                  <w:pPr>
                    <w:widowControl/>
                    <w:suppressAutoHyphens w:val="0"/>
                    <w:ind w:left="113" w:right="113" w:firstLine="709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131873" w:rsidRPr="00DC1878" w:rsidRDefault="00131873" w:rsidP="00F55D01">
                  <w:pPr>
                    <w:widowControl/>
                    <w:suppressAutoHyphens w:val="0"/>
                    <w:ind w:left="113" w:right="113" w:firstLine="709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131873" w:rsidRPr="00DC1878" w:rsidRDefault="00131873" w:rsidP="00F55D01">
                  <w:pPr>
                    <w:widowControl/>
                    <w:suppressAutoHyphens w:val="0"/>
                    <w:ind w:left="113" w:right="113" w:firstLine="709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131873" w:rsidRPr="00DC1878" w:rsidRDefault="00131873" w:rsidP="00F55D01">
                  <w:pPr>
                    <w:widowControl/>
                    <w:suppressAutoHyphens w:val="0"/>
                    <w:ind w:left="113" w:right="113" w:firstLine="709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131873" w:rsidRPr="00DC1878" w:rsidRDefault="00131873" w:rsidP="00F55D01">
                  <w:pPr>
                    <w:widowControl/>
                    <w:suppressAutoHyphens w:val="0"/>
                    <w:ind w:right="-155" w:firstLine="709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131873" w:rsidRPr="00DC1878" w:rsidRDefault="00131873" w:rsidP="00F55D01">
                  <w:pPr>
                    <w:widowControl/>
                    <w:suppressAutoHyphens w:val="0"/>
                    <w:ind w:left="113" w:right="113" w:firstLine="709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131873" w:rsidRPr="00DC1878" w:rsidRDefault="00131873" w:rsidP="00F55D01">
                  <w:pPr>
                    <w:widowControl/>
                    <w:suppressAutoHyphens w:val="0"/>
                    <w:ind w:left="113" w:right="113" w:firstLine="709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131873" w:rsidRPr="00DC1878" w:rsidRDefault="00131873" w:rsidP="00F55D01">
                  <w:pPr>
                    <w:widowControl/>
                    <w:suppressAutoHyphens w:val="0"/>
                    <w:ind w:left="113" w:right="113" w:firstLine="709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131873" w:rsidRPr="00DC1878" w:rsidRDefault="00131873" w:rsidP="00F55D01">
                  <w:pPr>
                    <w:widowControl/>
                    <w:suppressAutoHyphens w:val="0"/>
                    <w:ind w:left="113" w:right="113" w:firstLine="709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131873" w:rsidRPr="00DC1878" w:rsidRDefault="00131873" w:rsidP="00F55D01">
                  <w:pPr>
                    <w:widowControl/>
                    <w:suppressAutoHyphens w:val="0"/>
                    <w:ind w:left="113" w:right="113" w:firstLine="709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2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131873" w:rsidRPr="00DC1878" w:rsidRDefault="00131873" w:rsidP="00F55D01">
                  <w:pPr>
                    <w:widowControl/>
                    <w:suppressAutoHyphens w:val="0"/>
                    <w:ind w:left="113" w:right="113" w:firstLine="709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</w:tr>
          </w:tbl>
          <w:p w:rsidR="00F55D01" w:rsidRPr="00DC1878" w:rsidRDefault="00F55D01" w:rsidP="00F55D01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                                                                                                                   ».</w:t>
            </w:r>
          </w:p>
          <w:p w:rsidR="00131873" w:rsidRPr="00DC1878" w:rsidRDefault="00D84249" w:rsidP="00F55D01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1.4. </w:t>
            </w:r>
            <w:r w:rsidR="00F55D01"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В приложении №1 </w:t>
            </w:r>
            <w:r w:rsidR="00131873"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>к подпрограмме</w:t>
            </w:r>
            <w:r w:rsidR="00F55D01"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 2 «Создание условий для обеспечения доступным и комфортным жильем граждан в городе Щигры Курской </w:t>
            </w:r>
            <w:r w:rsidR="00131873"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>области» «</w:t>
            </w:r>
            <w:r w:rsidR="00F55D01"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Ресурсное обеспечение реализации </w:t>
            </w:r>
            <w:r w:rsidR="00131873"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>подпрограммы «</w:t>
            </w:r>
            <w:r w:rsidR="00F55D01"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Создание условий для обеспечения доступным и комфортным жильем граждан в городе Щигры Курской области» (тыс. рублей) дополнить новой строкой: </w:t>
            </w:r>
          </w:p>
          <w:p w:rsidR="00F55D01" w:rsidRPr="00DC1878" w:rsidRDefault="00F55D01" w:rsidP="00131873">
            <w:pPr>
              <w:widowControl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DC1878">
              <w:rPr>
                <w:rFonts w:eastAsia="Calibri" w:cs="Times New Roman"/>
                <w:color w:val="000000" w:themeColor="text1"/>
                <w:sz w:val="28"/>
                <w:szCs w:val="28"/>
                <w:lang w:eastAsia="en-US" w:bidi="ar-SA"/>
              </w:rPr>
              <w:t>«</w:t>
            </w:r>
          </w:p>
          <w:tbl>
            <w:tblPr>
              <w:tblW w:w="92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02"/>
              <w:gridCol w:w="535"/>
              <w:gridCol w:w="535"/>
              <w:gridCol w:w="535"/>
              <w:gridCol w:w="535"/>
              <w:gridCol w:w="535"/>
              <w:gridCol w:w="535"/>
              <w:gridCol w:w="535"/>
              <w:gridCol w:w="535"/>
              <w:gridCol w:w="535"/>
              <w:gridCol w:w="535"/>
              <w:gridCol w:w="535"/>
              <w:gridCol w:w="577"/>
              <w:gridCol w:w="220"/>
            </w:tblGrid>
            <w:tr w:rsidR="00DC1878" w:rsidRPr="00DC1878" w:rsidTr="00131873">
              <w:trPr>
                <w:cantSplit/>
                <w:trHeight w:val="1738"/>
              </w:trPr>
              <w:tc>
                <w:tcPr>
                  <w:tcW w:w="26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31873" w:rsidRPr="00DC1878" w:rsidRDefault="00131873" w:rsidP="0013187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contextualSpacing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  <w:r w:rsidRPr="00DC1878">
                    <w:rPr>
                      <w:rFonts w:eastAsia="Times New Roman" w:cs="Times New Roman"/>
                      <w:color w:val="000000" w:themeColor="text1"/>
                      <w:lang w:bidi="ar-SA"/>
                    </w:rPr>
                    <w:t>Основное мероприятие 2.6.</w:t>
                  </w:r>
                  <w:r w:rsidRPr="00DC1878">
                    <w:rPr>
                      <w:rFonts w:eastAsia="Calibri" w:cs="Times New Roman"/>
                      <w:color w:val="000000" w:themeColor="text1"/>
                      <w:lang w:eastAsia="en-US" w:bidi="ar-SA"/>
                    </w:rPr>
                    <w:t xml:space="preserve"> «Разработка документов территориального планирования и градостроительного зонирования».</w:t>
                  </w:r>
                </w:p>
              </w:tc>
              <w:tc>
                <w:tcPr>
                  <w:tcW w:w="5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1873" w:rsidRPr="00DC1878" w:rsidRDefault="00131873" w:rsidP="00F55D01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131873" w:rsidRPr="00DC1878" w:rsidRDefault="00131873" w:rsidP="00F55D01">
                  <w:pPr>
                    <w:widowControl/>
                    <w:suppressAutoHyphens w:val="0"/>
                    <w:ind w:left="113" w:right="113" w:firstLine="709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131873" w:rsidRPr="00DC1878" w:rsidRDefault="00131873" w:rsidP="00F55D01">
                  <w:pPr>
                    <w:widowControl/>
                    <w:suppressAutoHyphens w:val="0"/>
                    <w:ind w:left="113" w:right="113" w:firstLine="709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131873" w:rsidRPr="00DC1878" w:rsidRDefault="00131873" w:rsidP="00F55D01">
                  <w:pPr>
                    <w:widowControl/>
                    <w:suppressAutoHyphens w:val="0"/>
                    <w:ind w:left="113" w:right="113" w:firstLine="709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131873" w:rsidRPr="00DC1878" w:rsidRDefault="00131873" w:rsidP="00F55D01">
                  <w:pPr>
                    <w:widowControl/>
                    <w:suppressAutoHyphens w:val="0"/>
                    <w:ind w:left="113" w:right="113" w:firstLine="709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131873" w:rsidRPr="00DC1878" w:rsidRDefault="00131873" w:rsidP="00F55D01">
                  <w:pPr>
                    <w:widowControl/>
                    <w:suppressAutoHyphens w:val="0"/>
                    <w:ind w:left="113" w:right="113" w:firstLine="709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131873" w:rsidRPr="00DC1878" w:rsidRDefault="00131873" w:rsidP="00F55D01">
                  <w:pPr>
                    <w:widowControl/>
                    <w:suppressAutoHyphens w:val="0"/>
                    <w:ind w:right="-155" w:firstLine="709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131873" w:rsidRPr="00DC1878" w:rsidRDefault="00131873" w:rsidP="00F55D01">
                  <w:pPr>
                    <w:widowControl/>
                    <w:suppressAutoHyphens w:val="0"/>
                    <w:ind w:left="113" w:right="113" w:firstLine="709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131873" w:rsidRPr="00DC1878" w:rsidRDefault="00131873" w:rsidP="00F55D01">
                  <w:pPr>
                    <w:widowControl/>
                    <w:suppressAutoHyphens w:val="0"/>
                    <w:ind w:left="113" w:right="113" w:firstLine="709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131873" w:rsidRPr="00DC1878" w:rsidRDefault="00131873" w:rsidP="00F55D01">
                  <w:pPr>
                    <w:widowControl/>
                    <w:suppressAutoHyphens w:val="0"/>
                    <w:ind w:left="113" w:right="113" w:firstLine="709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  <w:p w:rsidR="00131873" w:rsidRPr="00DC1878" w:rsidRDefault="00131873" w:rsidP="00F55D01">
                  <w:pPr>
                    <w:widowControl/>
                    <w:suppressAutoHyphens w:val="0"/>
                    <w:ind w:left="113" w:right="113" w:firstLine="709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131873" w:rsidRPr="00DC1878" w:rsidRDefault="00131873" w:rsidP="00F55D01">
                  <w:pPr>
                    <w:widowControl/>
                    <w:suppressAutoHyphens w:val="0"/>
                    <w:ind w:left="113" w:right="113" w:firstLine="709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131873" w:rsidRPr="00DC1878" w:rsidRDefault="00131873" w:rsidP="00F55D01">
                  <w:pPr>
                    <w:widowControl/>
                    <w:suppressAutoHyphens w:val="0"/>
                    <w:ind w:left="113" w:right="113" w:firstLine="709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  <w:tc>
                <w:tcPr>
                  <w:tcW w:w="2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131873" w:rsidRPr="00DC1878" w:rsidRDefault="00131873" w:rsidP="00F55D01">
                  <w:pPr>
                    <w:widowControl/>
                    <w:suppressAutoHyphens w:val="0"/>
                    <w:ind w:left="113" w:right="113" w:firstLine="709"/>
                    <w:jc w:val="center"/>
                    <w:rPr>
                      <w:rFonts w:eastAsia="Times New Roman" w:cs="Times New Roman"/>
                      <w:color w:val="000000" w:themeColor="text1"/>
                      <w:lang w:bidi="ar-SA"/>
                    </w:rPr>
                  </w:pPr>
                </w:p>
              </w:tc>
            </w:tr>
          </w:tbl>
          <w:p w:rsidR="00F55D01" w:rsidRPr="00DC1878" w:rsidRDefault="00F55D01" w:rsidP="00131873">
            <w:pPr>
              <w:widowControl/>
              <w:suppressAutoHyphens w:val="0"/>
              <w:ind w:firstLine="709"/>
              <w:jc w:val="right"/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                                                                                                </w:t>
            </w:r>
            <w:r w:rsidR="00131873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                </w:t>
            </w: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».</w:t>
            </w:r>
          </w:p>
          <w:p w:rsidR="00F55D01" w:rsidRPr="00DC1878" w:rsidRDefault="00F55D01" w:rsidP="00F55D01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2.</w:t>
            </w:r>
            <w:r w:rsidR="00D84249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Разместить настоящее постановление на официальном Интернет-сайте муниципального образования «город Щигры» Курской области (адрес  </w:t>
            </w: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val="en-US" w:bidi="ar-SA"/>
              </w:rPr>
              <w:t>Web</w:t>
            </w: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-сайта: </w:t>
            </w:r>
            <w:hyperlink r:id="rId5" w:history="1">
              <w:r w:rsidRPr="00DC1878">
                <w:rPr>
                  <w:rFonts w:eastAsia="Times New Roman" w:cs="Times New Roman"/>
                  <w:color w:val="000000" w:themeColor="text1"/>
                  <w:sz w:val="28"/>
                  <w:szCs w:val="28"/>
                  <w:u w:val="single"/>
                  <w:lang w:val="en-US" w:bidi="ar-SA"/>
                </w:rPr>
                <w:t>http</w:t>
              </w:r>
              <w:r w:rsidRPr="00DC1878">
                <w:rPr>
                  <w:rFonts w:eastAsia="Times New Roman" w:cs="Times New Roman"/>
                  <w:color w:val="000000" w:themeColor="text1"/>
                  <w:sz w:val="28"/>
                  <w:szCs w:val="28"/>
                  <w:u w:val="single"/>
                  <w:lang w:bidi="ar-SA"/>
                </w:rPr>
                <w:t>://</w:t>
              </w:r>
              <w:proofErr w:type="spellStart"/>
              <w:r w:rsidRPr="00DC1878">
                <w:rPr>
                  <w:rFonts w:eastAsia="Times New Roman" w:cs="Times New Roman"/>
                  <w:color w:val="000000" w:themeColor="text1"/>
                  <w:sz w:val="28"/>
                  <w:szCs w:val="28"/>
                  <w:u w:val="single"/>
                  <w:lang w:val="en-US" w:bidi="ar-SA"/>
                </w:rPr>
                <w:t>gshigry</w:t>
              </w:r>
              <w:proofErr w:type="spellEnd"/>
              <w:r w:rsidRPr="00DC1878">
                <w:rPr>
                  <w:rFonts w:eastAsia="Times New Roman" w:cs="Times New Roman"/>
                  <w:color w:val="000000" w:themeColor="text1"/>
                  <w:sz w:val="28"/>
                  <w:szCs w:val="28"/>
                  <w:u w:val="single"/>
                  <w:lang w:bidi="ar-SA"/>
                </w:rPr>
                <w:t>.</w:t>
              </w:r>
              <w:proofErr w:type="spellStart"/>
              <w:r w:rsidRPr="00DC1878">
                <w:rPr>
                  <w:rFonts w:eastAsia="Times New Roman" w:cs="Times New Roman"/>
                  <w:color w:val="000000" w:themeColor="text1"/>
                  <w:sz w:val="28"/>
                  <w:szCs w:val="28"/>
                  <w:u w:val="single"/>
                  <w:lang w:val="en-US" w:bidi="ar-SA"/>
                </w:rPr>
                <w:t>rkursk</w:t>
              </w:r>
              <w:proofErr w:type="spellEnd"/>
              <w:r w:rsidRPr="00DC1878">
                <w:rPr>
                  <w:rFonts w:eastAsia="Times New Roman" w:cs="Times New Roman"/>
                  <w:color w:val="000000" w:themeColor="text1"/>
                  <w:sz w:val="28"/>
                  <w:szCs w:val="28"/>
                  <w:u w:val="single"/>
                  <w:lang w:bidi="ar-SA"/>
                </w:rPr>
                <w:t>.</w:t>
              </w:r>
              <w:proofErr w:type="spellStart"/>
              <w:r w:rsidRPr="00DC1878">
                <w:rPr>
                  <w:rFonts w:eastAsia="Times New Roman" w:cs="Times New Roman"/>
                  <w:color w:val="000000" w:themeColor="text1"/>
                  <w:sz w:val="28"/>
                  <w:szCs w:val="28"/>
                  <w:u w:val="single"/>
                  <w:lang w:val="en-US" w:bidi="ar-SA"/>
                </w:rPr>
                <w:t>ru</w:t>
              </w:r>
              <w:proofErr w:type="spellEnd"/>
            </w:hyperlink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) в информационно-коммуникационной сети Интернет.</w:t>
            </w:r>
          </w:p>
          <w:p w:rsidR="00F55D01" w:rsidRPr="00DC1878" w:rsidRDefault="00F55D01" w:rsidP="00F55D01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3.</w:t>
            </w:r>
            <w:r w:rsidR="00D84249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Контроль за исполнением настоящего</w:t>
            </w:r>
            <w:r w:rsidR="00131873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постановления </w:t>
            </w:r>
            <w:r w:rsidR="00E0074D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возложить на заместителя</w:t>
            </w:r>
            <w:r w:rsidR="00131873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главы администрации города Щигры Курской области</w:t>
            </w:r>
            <w:r w:rsidR="00D84249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                      А.М. К</w:t>
            </w:r>
            <w:r w:rsidR="00E0074D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арапетян</w:t>
            </w: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.</w:t>
            </w:r>
          </w:p>
          <w:p w:rsidR="00F55D01" w:rsidRPr="00DC1878" w:rsidRDefault="00F55D01" w:rsidP="00F55D01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4.</w:t>
            </w:r>
            <w:r w:rsidR="00D84249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Настоящее постановление вступает в силу со дня его обнародования.</w:t>
            </w:r>
          </w:p>
          <w:p w:rsidR="00F55D01" w:rsidRPr="00DC1878" w:rsidRDefault="00F55D01" w:rsidP="00F55D01">
            <w:pPr>
              <w:widowControl/>
              <w:suppressAutoHyphens w:val="0"/>
              <w:ind w:firstLine="70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  <w:p w:rsidR="00F55D01" w:rsidRPr="00DC1878" w:rsidRDefault="00F55D01" w:rsidP="00F55D01">
            <w:pPr>
              <w:widowControl/>
              <w:suppressAutoHyphens w:val="0"/>
              <w:ind w:firstLine="54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C1878">
              <w:rPr>
                <w:rFonts w:eastAsia="Times New Roman" w:cs="Times New Roman"/>
                <w:color w:val="000000" w:themeColor="text1"/>
                <w:lang w:bidi="ar-SA"/>
              </w:rPr>
              <w:br/>
            </w: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      </w:t>
            </w:r>
          </w:p>
          <w:p w:rsidR="00F55D01" w:rsidRPr="00DC1878" w:rsidRDefault="00131873" w:rsidP="00F55D0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>Глава</w:t>
            </w:r>
            <w:r w:rsidR="00F55D01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города Щигры                                                    </w:t>
            </w:r>
            <w:r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      </w:t>
            </w:r>
            <w:r w:rsidR="00F55D01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  </w:t>
            </w:r>
            <w:r w:rsidR="00D84249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  </w:t>
            </w:r>
            <w:r w:rsidR="00F55D01" w:rsidRPr="00DC1878">
              <w:rPr>
                <w:rFonts w:eastAsia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  С.А. Черников</w:t>
            </w:r>
          </w:p>
          <w:p w:rsidR="00F55D01" w:rsidRPr="00DC1878" w:rsidRDefault="00F55D01" w:rsidP="00F55D0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lang w:bidi="ar-SA"/>
              </w:rPr>
            </w:pPr>
          </w:p>
          <w:p w:rsidR="00571014" w:rsidRPr="00DC1878" w:rsidRDefault="00571014" w:rsidP="00F55D01">
            <w:pPr>
              <w:widowControl/>
              <w:suppressAutoHyphens w:val="0"/>
              <w:ind w:left="1276" w:right="999"/>
              <w:rPr>
                <w:rFonts w:eastAsia="Times New Roman" w:cs="Times New Roman"/>
                <w:color w:val="000000" w:themeColor="text1"/>
                <w:lang w:bidi="ar-SA"/>
              </w:rPr>
            </w:pPr>
          </w:p>
          <w:p w:rsidR="00936B31" w:rsidRPr="00DC1878" w:rsidRDefault="00936B31" w:rsidP="00936B3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lang w:bidi="ar-SA"/>
              </w:rPr>
            </w:pPr>
          </w:p>
        </w:tc>
      </w:tr>
    </w:tbl>
    <w:p w:rsidR="00936B31" w:rsidRPr="00936B31" w:rsidRDefault="00936B31" w:rsidP="00936B31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lang w:bidi="ar-SA"/>
        </w:rPr>
      </w:pPr>
      <w:r w:rsidRPr="00936B31">
        <w:rPr>
          <w:rFonts w:eastAsia="Times New Roman" w:cs="Times New Roman"/>
          <w:lang w:bidi="ar-SA"/>
        </w:rPr>
        <w:lastRenderedPageBreak/>
        <w:t> </w:t>
      </w:r>
    </w:p>
    <w:p w:rsidR="00BE154B" w:rsidRDefault="00BE154B" w:rsidP="00BE154B">
      <w:pPr>
        <w:widowControl/>
        <w:tabs>
          <w:tab w:val="left" w:pos="1418"/>
        </w:tabs>
        <w:suppressAutoHyphens w:val="0"/>
        <w:ind w:firstLine="709"/>
        <w:contextualSpacing/>
        <w:jc w:val="center"/>
        <w:outlineLvl w:val="1"/>
        <w:rPr>
          <w:rFonts w:eastAsia="Calibri" w:cs="Times New Roman"/>
          <w:b/>
          <w:bCs/>
          <w:sz w:val="28"/>
          <w:szCs w:val="28"/>
          <w:lang w:bidi="ar-SA"/>
        </w:rPr>
      </w:pPr>
    </w:p>
    <w:p w:rsidR="00BE154B" w:rsidRDefault="00BE154B" w:rsidP="00BE154B">
      <w:pPr>
        <w:widowControl/>
        <w:tabs>
          <w:tab w:val="left" w:pos="1418"/>
        </w:tabs>
        <w:suppressAutoHyphens w:val="0"/>
        <w:ind w:firstLine="709"/>
        <w:contextualSpacing/>
        <w:jc w:val="center"/>
        <w:outlineLvl w:val="1"/>
        <w:rPr>
          <w:rFonts w:eastAsia="Calibri" w:cs="Times New Roman"/>
          <w:b/>
          <w:bCs/>
          <w:sz w:val="28"/>
          <w:szCs w:val="28"/>
          <w:lang w:bidi="ar-SA"/>
        </w:rPr>
      </w:pPr>
    </w:p>
    <w:sectPr w:rsidR="00BE154B" w:rsidSect="00F55D0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DE"/>
    <w:rsid w:val="00022F6F"/>
    <w:rsid w:val="000A52DE"/>
    <w:rsid w:val="00131873"/>
    <w:rsid w:val="001A7DEB"/>
    <w:rsid w:val="002D52BE"/>
    <w:rsid w:val="003339C8"/>
    <w:rsid w:val="003A097D"/>
    <w:rsid w:val="0040223F"/>
    <w:rsid w:val="00500EE6"/>
    <w:rsid w:val="00554FFD"/>
    <w:rsid w:val="00571014"/>
    <w:rsid w:val="007C085E"/>
    <w:rsid w:val="008D6496"/>
    <w:rsid w:val="00936B31"/>
    <w:rsid w:val="00A97010"/>
    <w:rsid w:val="00AA1D91"/>
    <w:rsid w:val="00BE154B"/>
    <w:rsid w:val="00D65045"/>
    <w:rsid w:val="00D74D8F"/>
    <w:rsid w:val="00D84249"/>
    <w:rsid w:val="00DC1878"/>
    <w:rsid w:val="00E0074D"/>
    <w:rsid w:val="00E7287E"/>
    <w:rsid w:val="00F20617"/>
    <w:rsid w:val="00F55D01"/>
    <w:rsid w:val="00FD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FF57"/>
  <w15:chartTrackingRefBased/>
  <w15:docId w15:val="{C7452D43-B7A2-4F0E-A608-FA4AC9C2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54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39C8"/>
  </w:style>
  <w:style w:type="character" w:styleId="a3">
    <w:name w:val="Hyperlink"/>
    <w:basedOn w:val="a0"/>
    <w:uiPriority w:val="99"/>
    <w:semiHidden/>
    <w:unhideWhenUsed/>
    <w:rsid w:val="003339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39C8"/>
    <w:rPr>
      <w:color w:val="800080"/>
      <w:u w:val="single"/>
    </w:rPr>
  </w:style>
  <w:style w:type="paragraph" w:customStyle="1" w:styleId="msonormal0">
    <w:name w:val="msonormal"/>
    <w:basedOn w:val="a"/>
    <w:rsid w:val="003339C8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67">
    <w:name w:val="xl67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2"/>
      <w:szCs w:val="12"/>
    </w:rPr>
  </w:style>
  <w:style w:type="paragraph" w:customStyle="1" w:styleId="xl68">
    <w:name w:val="xl68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2"/>
      <w:szCs w:val="12"/>
    </w:rPr>
  </w:style>
  <w:style w:type="paragraph" w:customStyle="1" w:styleId="xl69">
    <w:name w:val="xl69"/>
    <w:basedOn w:val="a"/>
    <w:rsid w:val="003339C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2"/>
      <w:szCs w:val="12"/>
    </w:rPr>
  </w:style>
  <w:style w:type="paragraph" w:customStyle="1" w:styleId="xl70">
    <w:name w:val="xl70"/>
    <w:basedOn w:val="a"/>
    <w:rsid w:val="003339C8"/>
    <w:pP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71">
    <w:name w:val="xl71"/>
    <w:basedOn w:val="a"/>
    <w:rsid w:val="003339C8"/>
    <w:pP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72">
    <w:name w:val="xl72"/>
    <w:basedOn w:val="a"/>
    <w:rsid w:val="003339C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73">
    <w:name w:val="xl73"/>
    <w:basedOn w:val="a"/>
    <w:rsid w:val="003339C8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3339C8"/>
    <w:pPr>
      <w:shd w:val="clear" w:color="000000" w:fill="A6A6A6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3339C8"/>
    <w:pPr>
      <w:shd w:val="clear" w:color="000000" w:fill="00B0F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3339C8"/>
    <w:pP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77">
    <w:name w:val="xl77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2"/>
      <w:szCs w:val="12"/>
    </w:rPr>
  </w:style>
  <w:style w:type="paragraph" w:customStyle="1" w:styleId="xl78">
    <w:name w:val="xl78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79">
    <w:name w:val="xl79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80">
    <w:name w:val="xl80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1">
    <w:name w:val="xl81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82">
    <w:name w:val="xl82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16"/>
      <w:szCs w:val="16"/>
    </w:rPr>
  </w:style>
  <w:style w:type="paragraph" w:customStyle="1" w:styleId="xl83">
    <w:name w:val="xl83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85">
    <w:name w:val="xl85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16"/>
      <w:szCs w:val="16"/>
    </w:rPr>
  </w:style>
  <w:style w:type="paragraph" w:customStyle="1" w:styleId="xl86">
    <w:name w:val="xl86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3339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16"/>
      <w:szCs w:val="16"/>
    </w:rPr>
  </w:style>
  <w:style w:type="paragraph" w:customStyle="1" w:styleId="xl88">
    <w:name w:val="xl88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16"/>
      <w:szCs w:val="16"/>
    </w:rPr>
  </w:style>
  <w:style w:type="paragraph" w:customStyle="1" w:styleId="xl89">
    <w:name w:val="xl89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6"/>
      <w:szCs w:val="16"/>
    </w:rPr>
  </w:style>
  <w:style w:type="paragraph" w:customStyle="1" w:styleId="xl90">
    <w:name w:val="xl90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6"/>
      <w:szCs w:val="16"/>
    </w:rPr>
  </w:style>
  <w:style w:type="paragraph" w:customStyle="1" w:styleId="xl91">
    <w:name w:val="xl91"/>
    <w:basedOn w:val="a"/>
    <w:rsid w:val="003339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92">
    <w:name w:val="xl92"/>
    <w:basedOn w:val="a"/>
    <w:rsid w:val="003339C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</w:rPr>
  </w:style>
  <w:style w:type="paragraph" w:customStyle="1" w:styleId="xl93">
    <w:name w:val="xl93"/>
    <w:basedOn w:val="a"/>
    <w:rsid w:val="003339C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94">
    <w:name w:val="xl94"/>
    <w:basedOn w:val="a"/>
    <w:rsid w:val="003339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95">
    <w:name w:val="xl95"/>
    <w:basedOn w:val="a"/>
    <w:rsid w:val="003339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96">
    <w:name w:val="xl96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97">
    <w:name w:val="xl97"/>
    <w:basedOn w:val="a"/>
    <w:rsid w:val="003339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98">
    <w:name w:val="xl98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99">
    <w:name w:val="xl99"/>
    <w:basedOn w:val="a"/>
    <w:rsid w:val="003339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0">
    <w:name w:val="xl100"/>
    <w:basedOn w:val="a"/>
    <w:rsid w:val="003339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1">
    <w:name w:val="xl101"/>
    <w:basedOn w:val="a"/>
    <w:rsid w:val="003339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2">
    <w:name w:val="xl102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3">
    <w:name w:val="xl103"/>
    <w:basedOn w:val="a"/>
    <w:rsid w:val="003339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4">
    <w:name w:val="xl104"/>
    <w:basedOn w:val="a"/>
    <w:rsid w:val="003339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5">
    <w:name w:val="xl105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6">
    <w:name w:val="xl106"/>
    <w:basedOn w:val="a"/>
    <w:rsid w:val="003339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7">
    <w:name w:val="xl107"/>
    <w:basedOn w:val="a"/>
    <w:rsid w:val="003339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8">
    <w:name w:val="xl108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9">
    <w:name w:val="xl109"/>
    <w:basedOn w:val="a"/>
    <w:rsid w:val="003339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0">
    <w:name w:val="xl110"/>
    <w:basedOn w:val="a"/>
    <w:rsid w:val="003339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1">
    <w:name w:val="xl111"/>
    <w:basedOn w:val="a"/>
    <w:rsid w:val="003339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2">
    <w:name w:val="xl112"/>
    <w:basedOn w:val="a"/>
    <w:rsid w:val="003339C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u w:val="single"/>
    </w:rPr>
  </w:style>
  <w:style w:type="paragraph" w:customStyle="1" w:styleId="xl113">
    <w:name w:val="xl113"/>
    <w:basedOn w:val="a"/>
    <w:rsid w:val="003339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4">
    <w:name w:val="xl114"/>
    <w:basedOn w:val="a"/>
    <w:rsid w:val="003339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5">
    <w:name w:val="xl115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6">
    <w:name w:val="xl116"/>
    <w:basedOn w:val="a"/>
    <w:rsid w:val="003339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7">
    <w:name w:val="xl117"/>
    <w:basedOn w:val="a"/>
    <w:rsid w:val="003339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8">
    <w:name w:val="xl118"/>
    <w:basedOn w:val="a"/>
    <w:rsid w:val="003339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3339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9C8"/>
    <w:rPr>
      <w:rFonts w:ascii="Segoe UI" w:hAnsi="Segoe UI" w:cs="Segoe UI"/>
      <w:sz w:val="18"/>
      <w:szCs w:val="18"/>
    </w:rPr>
  </w:style>
  <w:style w:type="paragraph" w:styleId="a7">
    <w:name w:val="No Spacing"/>
    <w:qFormat/>
    <w:rsid w:val="00BE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rsid w:val="00BE154B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52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8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42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9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7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2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94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6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12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5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7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163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54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791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7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195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9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5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8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9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4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07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8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52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5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2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1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74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4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0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9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45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144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5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1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76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96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2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8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4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2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7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71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44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2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9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72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9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8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56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1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4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9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74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1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4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96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4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2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7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1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179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1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14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36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25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4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1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17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8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5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04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85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10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89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8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6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56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01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5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31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2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0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74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8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8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8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22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22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79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087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43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5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0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93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68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03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8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9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1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36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48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41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19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56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22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94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22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52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5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47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22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79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5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5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63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67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7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5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3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65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46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9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73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58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42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9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11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5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0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15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15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7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00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822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5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73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75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54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45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24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25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81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27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5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28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1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5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70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32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6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38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85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12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44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84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0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3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12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65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9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20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0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93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46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1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0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91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62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3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90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584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5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37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72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1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9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96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43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251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5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47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1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8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15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1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1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4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5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97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7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3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56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06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4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75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</dc:creator>
  <cp:keywords/>
  <dc:description/>
  <cp:lastModifiedBy>Admin7</cp:lastModifiedBy>
  <cp:revision>3</cp:revision>
  <cp:lastPrinted>2024-01-12T13:24:00Z</cp:lastPrinted>
  <dcterms:created xsi:type="dcterms:W3CDTF">2024-01-12T13:27:00Z</dcterms:created>
  <dcterms:modified xsi:type="dcterms:W3CDTF">2024-02-02T06:34:00Z</dcterms:modified>
</cp:coreProperties>
</file>