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E1A" w:rsidRPr="009E2BAC" w:rsidRDefault="00111E1A" w:rsidP="00111E1A">
      <w:pPr>
        <w:widowControl w:val="0"/>
        <w:suppressAutoHyphens/>
        <w:ind w:firstLine="709"/>
        <w:jc w:val="center"/>
        <w:rPr>
          <w:rFonts w:eastAsia="Arial Unicode MS" w:cs="Tahoma"/>
          <w:color w:val="000000" w:themeColor="text1"/>
          <w:sz w:val="44"/>
          <w:lang w:bidi="ru-RU"/>
        </w:rPr>
      </w:pPr>
      <w:r w:rsidRPr="009E2BAC">
        <w:rPr>
          <w:rFonts w:eastAsia="Arial Unicode MS" w:cs="Tahoma"/>
          <w:color w:val="000000" w:themeColor="text1"/>
          <w:sz w:val="44"/>
          <w:lang w:bidi="ru-RU"/>
        </w:rPr>
        <w:t xml:space="preserve">Администрация города Щигры </w:t>
      </w:r>
    </w:p>
    <w:p w:rsidR="00111E1A" w:rsidRPr="009E2BAC" w:rsidRDefault="00111E1A" w:rsidP="00111E1A">
      <w:pPr>
        <w:widowControl w:val="0"/>
        <w:suppressAutoHyphens/>
        <w:ind w:firstLine="709"/>
        <w:jc w:val="center"/>
        <w:rPr>
          <w:rFonts w:eastAsia="Arial Unicode MS" w:cs="Tahoma"/>
          <w:color w:val="000000" w:themeColor="text1"/>
          <w:sz w:val="44"/>
          <w:lang w:bidi="ru-RU"/>
        </w:rPr>
      </w:pPr>
      <w:r w:rsidRPr="009E2BAC">
        <w:rPr>
          <w:rFonts w:eastAsia="Arial Unicode MS" w:cs="Tahoma"/>
          <w:color w:val="000000" w:themeColor="text1"/>
          <w:sz w:val="44"/>
          <w:lang w:bidi="ru-RU"/>
        </w:rPr>
        <w:t>Курской    области</w:t>
      </w:r>
    </w:p>
    <w:p w:rsidR="00111E1A" w:rsidRPr="009E2BAC" w:rsidRDefault="00111E1A" w:rsidP="00111E1A">
      <w:pPr>
        <w:widowControl w:val="0"/>
        <w:suppressAutoHyphens/>
        <w:ind w:firstLine="709"/>
        <w:jc w:val="center"/>
        <w:rPr>
          <w:rFonts w:eastAsia="Arial Unicode MS" w:cs="Tahoma"/>
          <w:color w:val="000000" w:themeColor="text1"/>
          <w:sz w:val="44"/>
          <w:lang w:bidi="ru-RU"/>
        </w:rPr>
      </w:pPr>
    </w:p>
    <w:p w:rsidR="00111E1A" w:rsidRPr="009E2BAC" w:rsidRDefault="00111E1A" w:rsidP="00111E1A">
      <w:pPr>
        <w:widowControl w:val="0"/>
        <w:suppressAutoHyphens/>
        <w:ind w:firstLine="709"/>
        <w:jc w:val="center"/>
        <w:rPr>
          <w:rFonts w:eastAsia="Arial Unicode MS" w:cs="Tahoma"/>
          <w:color w:val="000000" w:themeColor="text1"/>
          <w:sz w:val="56"/>
          <w:lang w:bidi="ru-RU"/>
        </w:rPr>
      </w:pPr>
      <w:r w:rsidRPr="009E2BAC">
        <w:rPr>
          <w:rFonts w:eastAsia="Arial Unicode MS" w:cs="Tahoma"/>
          <w:color w:val="000000" w:themeColor="text1"/>
          <w:sz w:val="56"/>
          <w:lang w:bidi="ru-RU"/>
        </w:rPr>
        <w:t xml:space="preserve">П о с </w:t>
      </w:r>
      <w:proofErr w:type="gramStart"/>
      <w:r w:rsidRPr="009E2BAC">
        <w:rPr>
          <w:rFonts w:eastAsia="Arial Unicode MS" w:cs="Tahoma"/>
          <w:color w:val="000000" w:themeColor="text1"/>
          <w:sz w:val="56"/>
          <w:lang w:bidi="ru-RU"/>
        </w:rPr>
        <w:t>т</w:t>
      </w:r>
      <w:proofErr w:type="gramEnd"/>
      <w:r w:rsidRPr="009E2BAC">
        <w:rPr>
          <w:rFonts w:eastAsia="Arial Unicode MS" w:cs="Tahoma"/>
          <w:color w:val="000000" w:themeColor="text1"/>
          <w:sz w:val="56"/>
          <w:lang w:bidi="ru-RU"/>
        </w:rPr>
        <w:t xml:space="preserve"> а н о в л е н и е</w:t>
      </w:r>
    </w:p>
    <w:p w:rsidR="00111E1A" w:rsidRPr="009E2BAC" w:rsidRDefault="00111E1A" w:rsidP="00111E1A">
      <w:pPr>
        <w:widowControl w:val="0"/>
        <w:suppressAutoHyphens/>
        <w:ind w:firstLine="709"/>
        <w:jc w:val="center"/>
        <w:rPr>
          <w:rFonts w:eastAsia="Arial Unicode MS" w:cs="Tahoma"/>
          <w:color w:val="000000" w:themeColor="text1"/>
          <w:lang w:bidi="ru-RU"/>
        </w:rPr>
      </w:pPr>
    </w:p>
    <w:p w:rsidR="00111E1A" w:rsidRPr="00111E1A" w:rsidRDefault="00111E1A" w:rsidP="00111E1A">
      <w:pPr>
        <w:widowControl w:val="0"/>
        <w:tabs>
          <w:tab w:val="left" w:pos="135"/>
          <w:tab w:val="left" w:pos="540"/>
        </w:tabs>
        <w:suppressAutoHyphens/>
        <w:rPr>
          <w:rFonts w:eastAsia="Arial Unicode MS" w:cs="Tahoma"/>
          <w:sz w:val="28"/>
          <w:szCs w:val="28"/>
          <w:lang w:bidi="ru-RU"/>
        </w:rPr>
      </w:pPr>
    </w:p>
    <w:p w:rsidR="00111E1A" w:rsidRPr="00111E1A" w:rsidRDefault="0078490B" w:rsidP="00111E1A">
      <w:pPr>
        <w:widowControl w:val="0"/>
        <w:tabs>
          <w:tab w:val="left" w:pos="135"/>
          <w:tab w:val="left" w:pos="540"/>
        </w:tabs>
        <w:suppressAutoHyphens/>
        <w:rPr>
          <w:rFonts w:eastAsia="Arial Unicode MS" w:cs="Tahoma"/>
          <w:sz w:val="28"/>
          <w:szCs w:val="28"/>
          <w:u w:val="single"/>
          <w:lang w:bidi="ru-RU"/>
        </w:rPr>
      </w:pPr>
      <w:r>
        <w:rPr>
          <w:rFonts w:eastAsia="Arial Unicode MS" w:cs="Tahoma"/>
          <w:sz w:val="28"/>
          <w:szCs w:val="28"/>
          <w:lang w:bidi="ru-RU"/>
        </w:rPr>
        <w:t xml:space="preserve">от </w:t>
      </w:r>
      <w:r w:rsidR="003A145B">
        <w:rPr>
          <w:rFonts w:eastAsia="Arial Unicode MS" w:cs="Tahoma"/>
          <w:sz w:val="28"/>
          <w:szCs w:val="28"/>
          <w:u w:val="single"/>
          <w:lang w:bidi="ru-RU"/>
        </w:rPr>
        <w:t>03</w:t>
      </w:r>
      <w:r w:rsidR="00C5381A">
        <w:rPr>
          <w:rFonts w:eastAsia="Arial Unicode MS" w:cs="Tahoma"/>
          <w:sz w:val="28"/>
          <w:szCs w:val="28"/>
          <w:u w:val="single"/>
          <w:lang w:bidi="ru-RU"/>
        </w:rPr>
        <w:t>.05.2024</w:t>
      </w:r>
      <w:r>
        <w:rPr>
          <w:rFonts w:eastAsia="Arial Unicode MS" w:cs="Tahoma"/>
          <w:sz w:val="28"/>
          <w:szCs w:val="28"/>
          <w:u w:val="single"/>
          <w:lang w:bidi="ru-RU"/>
        </w:rPr>
        <w:t xml:space="preserve"> </w:t>
      </w:r>
      <w:r w:rsidR="00111E1A" w:rsidRPr="00111E1A">
        <w:rPr>
          <w:rFonts w:eastAsia="Arial Unicode MS" w:cs="Tahoma"/>
          <w:sz w:val="28"/>
          <w:szCs w:val="28"/>
          <w:lang w:bidi="ru-RU"/>
        </w:rPr>
        <w:t>№</w:t>
      </w:r>
      <w:r w:rsidR="003A145B">
        <w:rPr>
          <w:rFonts w:eastAsia="Arial Unicode MS" w:cs="Tahoma"/>
          <w:sz w:val="28"/>
          <w:szCs w:val="28"/>
          <w:u w:val="single"/>
          <w:lang w:bidi="ru-RU"/>
        </w:rPr>
        <w:t>132</w:t>
      </w:r>
      <w:r w:rsidR="00111E1A" w:rsidRPr="005C45E7">
        <w:rPr>
          <w:rFonts w:eastAsia="Arial Unicode MS" w:cs="Tahoma"/>
          <w:sz w:val="28"/>
          <w:szCs w:val="28"/>
          <w:u w:val="single"/>
          <w:lang w:bidi="ru-RU"/>
        </w:rPr>
        <w:t xml:space="preserve"> </w:t>
      </w:r>
      <w:r w:rsidR="00111E1A" w:rsidRPr="00111E1A">
        <w:rPr>
          <w:rFonts w:eastAsia="Arial Unicode MS" w:cs="Tahoma"/>
          <w:sz w:val="28"/>
          <w:szCs w:val="28"/>
          <w:u w:val="single"/>
          <w:lang w:bidi="ru-RU"/>
        </w:rPr>
        <w:t xml:space="preserve">     </w:t>
      </w:r>
    </w:p>
    <w:p w:rsidR="00267527" w:rsidRPr="00267527" w:rsidRDefault="00267527" w:rsidP="00267527">
      <w:pPr>
        <w:rPr>
          <w:b/>
          <w:sz w:val="28"/>
          <w:szCs w:val="28"/>
        </w:rPr>
      </w:pPr>
      <w:r>
        <w:rPr>
          <w:b/>
          <w:sz w:val="28"/>
          <w:szCs w:val="28"/>
        </w:rPr>
        <w:t>О внесении изменения</w:t>
      </w:r>
      <w:r w:rsidRPr="00267527">
        <w:rPr>
          <w:b/>
          <w:sz w:val="28"/>
          <w:szCs w:val="28"/>
        </w:rPr>
        <w:t xml:space="preserve"> в муниципальную программу</w:t>
      </w:r>
    </w:p>
    <w:p w:rsidR="00267527" w:rsidRPr="00267527" w:rsidRDefault="00267527" w:rsidP="00267527">
      <w:pPr>
        <w:rPr>
          <w:b/>
          <w:sz w:val="28"/>
          <w:szCs w:val="28"/>
        </w:rPr>
      </w:pPr>
      <w:r w:rsidRPr="00267527">
        <w:rPr>
          <w:b/>
          <w:sz w:val="28"/>
          <w:szCs w:val="28"/>
        </w:rPr>
        <w:t>«Обеспечение доступным и комфортным жильем и</w:t>
      </w:r>
    </w:p>
    <w:p w:rsidR="00267527" w:rsidRPr="00267527" w:rsidRDefault="00267527" w:rsidP="00267527">
      <w:pPr>
        <w:rPr>
          <w:b/>
          <w:sz w:val="28"/>
          <w:szCs w:val="28"/>
        </w:rPr>
      </w:pPr>
      <w:r w:rsidRPr="00267527">
        <w:rPr>
          <w:b/>
          <w:sz w:val="28"/>
          <w:szCs w:val="28"/>
        </w:rPr>
        <w:t>коммунальными услугами граждан в</w:t>
      </w:r>
    </w:p>
    <w:p w:rsidR="00267527" w:rsidRDefault="00267527" w:rsidP="00267527">
      <w:pPr>
        <w:rPr>
          <w:b/>
          <w:sz w:val="28"/>
          <w:szCs w:val="28"/>
        </w:rPr>
      </w:pPr>
      <w:r w:rsidRPr="00267527">
        <w:rPr>
          <w:b/>
          <w:sz w:val="28"/>
          <w:szCs w:val="28"/>
        </w:rPr>
        <w:t xml:space="preserve">городе Щигры Курской области» </w:t>
      </w:r>
    </w:p>
    <w:p w:rsidR="00654315" w:rsidRPr="00267527" w:rsidRDefault="00654315" w:rsidP="00267527">
      <w:pPr>
        <w:rPr>
          <w:b/>
          <w:sz w:val="28"/>
          <w:szCs w:val="28"/>
        </w:rPr>
      </w:pPr>
    </w:p>
    <w:p w:rsidR="00111E1A" w:rsidRDefault="009578FF" w:rsidP="00111E1A">
      <w:pPr>
        <w:widowControl w:val="0"/>
        <w:tabs>
          <w:tab w:val="left" w:pos="135"/>
        </w:tabs>
        <w:suppressAutoHyphens/>
        <w:ind w:firstLine="709"/>
        <w:jc w:val="both"/>
        <w:rPr>
          <w:sz w:val="28"/>
          <w:szCs w:val="28"/>
        </w:rPr>
      </w:pPr>
      <w:r w:rsidRPr="00477573">
        <w:rPr>
          <w:sz w:val="28"/>
          <w:szCs w:val="28"/>
        </w:rPr>
        <w:t>В соответствии со статьей 179 Бюджетно</w:t>
      </w:r>
      <w:r w:rsidR="00C5381A">
        <w:rPr>
          <w:sz w:val="28"/>
          <w:szCs w:val="28"/>
        </w:rPr>
        <w:t>го кодекса Российской Федерации</w:t>
      </w:r>
    </w:p>
    <w:p w:rsidR="0078490B" w:rsidRDefault="00111E1A" w:rsidP="00111E1A">
      <w:pPr>
        <w:widowControl w:val="0"/>
        <w:tabs>
          <w:tab w:val="left" w:pos="135"/>
        </w:tabs>
        <w:suppressAutoHyphens/>
        <w:ind w:firstLine="709"/>
        <w:jc w:val="center"/>
        <w:rPr>
          <w:rFonts w:eastAsia="Arial Unicode MS" w:cs="Tahoma"/>
          <w:sz w:val="28"/>
          <w:szCs w:val="28"/>
          <w:lang w:bidi="ru-RU"/>
        </w:rPr>
      </w:pPr>
      <w:r w:rsidRPr="00111E1A">
        <w:rPr>
          <w:rFonts w:eastAsia="Arial Unicode MS" w:cs="Tahoma"/>
          <w:sz w:val="28"/>
          <w:szCs w:val="28"/>
          <w:lang w:bidi="ru-RU"/>
        </w:rPr>
        <w:t>Администрация города Щигры Курской области ПОСТАНОВЛЯЕТ:</w:t>
      </w:r>
    </w:p>
    <w:p w:rsidR="00DE650C" w:rsidRDefault="00DE650C" w:rsidP="00111E1A">
      <w:pPr>
        <w:widowControl w:val="0"/>
        <w:tabs>
          <w:tab w:val="left" w:pos="135"/>
        </w:tabs>
        <w:suppressAutoHyphens/>
        <w:ind w:firstLine="709"/>
        <w:jc w:val="center"/>
        <w:rPr>
          <w:rFonts w:eastAsia="Arial Unicode MS" w:cs="Tahoma"/>
          <w:sz w:val="28"/>
          <w:szCs w:val="28"/>
          <w:lang w:bidi="ru-RU"/>
        </w:rPr>
      </w:pPr>
    </w:p>
    <w:p w:rsidR="00267527" w:rsidRPr="00267527" w:rsidRDefault="0078490B" w:rsidP="00267527">
      <w:pPr>
        <w:ind w:firstLine="720"/>
        <w:jc w:val="both"/>
        <w:rPr>
          <w:sz w:val="28"/>
          <w:szCs w:val="28"/>
        </w:rPr>
      </w:pPr>
      <w:r>
        <w:rPr>
          <w:rFonts w:eastAsia="Arial Unicode MS" w:cs="Tahoma"/>
          <w:sz w:val="28"/>
          <w:szCs w:val="28"/>
          <w:lang w:eastAsia="x-none" w:bidi="ru-RU"/>
        </w:rPr>
        <w:t>1</w:t>
      </w:r>
      <w:r w:rsidR="00267527" w:rsidRPr="00267527">
        <w:rPr>
          <w:sz w:val="28"/>
          <w:szCs w:val="28"/>
        </w:rPr>
        <w:t xml:space="preserve"> Внести </w:t>
      </w:r>
      <w:r w:rsidR="00267527">
        <w:rPr>
          <w:sz w:val="28"/>
          <w:szCs w:val="28"/>
        </w:rPr>
        <w:t xml:space="preserve">в </w:t>
      </w:r>
      <w:r w:rsidR="00267527" w:rsidRPr="00267527">
        <w:rPr>
          <w:sz w:val="28"/>
          <w:szCs w:val="28"/>
        </w:rPr>
        <w:t xml:space="preserve">муниципальную программу «Обеспечение доступным и комфортным жильем и коммунальными услугами граждан </w:t>
      </w:r>
      <w:r w:rsidR="00BB7D19" w:rsidRPr="00267527">
        <w:rPr>
          <w:sz w:val="28"/>
          <w:szCs w:val="28"/>
        </w:rPr>
        <w:t>в городе</w:t>
      </w:r>
      <w:r w:rsidR="00267527" w:rsidRPr="00267527">
        <w:rPr>
          <w:sz w:val="28"/>
          <w:szCs w:val="28"/>
        </w:rPr>
        <w:t xml:space="preserve"> Щигры Курской области», утвержденную постановлением администрации города Щигр</w:t>
      </w:r>
      <w:r w:rsidR="00A60967">
        <w:rPr>
          <w:sz w:val="28"/>
          <w:szCs w:val="28"/>
        </w:rPr>
        <w:t xml:space="preserve">ы от 05.12.2013 </w:t>
      </w:r>
      <w:r w:rsidR="00267527">
        <w:rPr>
          <w:sz w:val="28"/>
          <w:szCs w:val="28"/>
        </w:rPr>
        <w:t>№ 427</w:t>
      </w:r>
      <w:r w:rsidR="00FD6CF1">
        <w:rPr>
          <w:sz w:val="28"/>
          <w:szCs w:val="28"/>
        </w:rPr>
        <w:t xml:space="preserve"> «Об утверждении муниципальной программы</w:t>
      </w:r>
      <w:r w:rsidR="00267527">
        <w:rPr>
          <w:sz w:val="28"/>
          <w:szCs w:val="28"/>
        </w:rPr>
        <w:t xml:space="preserve"> </w:t>
      </w:r>
      <w:r w:rsidR="00FD6CF1" w:rsidRPr="00267527">
        <w:rPr>
          <w:sz w:val="28"/>
          <w:szCs w:val="28"/>
        </w:rPr>
        <w:t xml:space="preserve">«Обеспечение доступным и комфортным жильем и коммунальными услугами граждан </w:t>
      </w:r>
      <w:r w:rsidR="00BB7D19" w:rsidRPr="00267527">
        <w:rPr>
          <w:sz w:val="28"/>
          <w:szCs w:val="28"/>
        </w:rPr>
        <w:t>в городе</w:t>
      </w:r>
      <w:r w:rsidR="00FD6CF1" w:rsidRPr="00267527">
        <w:rPr>
          <w:sz w:val="28"/>
          <w:szCs w:val="28"/>
        </w:rPr>
        <w:t xml:space="preserve"> Щигры Курской области»</w:t>
      </w:r>
      <w:r w:rsidR="00FD6CF1">
        <w:rPr>
          <w:sz w:val="28"/>
          <w:szCs w:val="28"/>
        </w:rPr>
        <w:t xml:space="preserve"> </w:t>
      </w:r>
      <w:r w:rsidR="00637127">
        <w:rPr>
          <w:sz w:val="28"/>
          <w:szCs w:val="28"/>
        </w:rPr>
        <w:t>(в редакции постановления Администрации города Щигры Курской области от 02.05.2023 №129)</w:t>
      </w:r>
      <w:r w:rsidR="00637127">
        <w:rPr>
          <w:sz w:val="28"/>
          <w:szCs w:val="28"/>
        </w:rPr>
        <w:t xml:space="preserve"> </w:t>
      </w:r>
      <w:bookmarkStart w:id="0" w:name="_GoBack"/>
      <w:bookmarkEnd w:id="0"/>
      <w:r w:rsidR="00267527">
        <w:rPr>
          <w:sz w:val="28"/>
          <w:szCs w:val="28"/>
        </w:rPr>
        <w:t>с</w:t>
      </w:r>
      <w:r w:rsidR="003A145B">
        <w:rPr>
          <w:sz w:val="28"/>
          <w:szCs w:val="28"/>
        </w:rPr>
        <w:t>ледующие</w:t>
      </w:r>
      <w:r w:rsidR="00267527" w:rsidRPr="00267527">
        <w:rPr>
          <w:sz w:val="28"/>
          <w:szCs w:val="28"/>
        </w:rPr>
        <w:t xml:space="preserve"> измен</w:t>
      </w:r>
      <w:r w:rsidR="003A145B">
        <w:rPr>
          <w:sz w:val="28"/>
          <w:szCs w:val="28"/>
        </w:rPr>
        <w:t>ения</w:t>
      </w:r>
      <w:r w:rsidR="00267527" w:rsidRPr="00267527">
        <w:rPr>
          <w:sz w:val="28"/>
          <w:szCs w:val="28"/>
        </w:rPr>
        <w:t>:</w:t>
      </w:r>
    </w:p>
    <w:p w:rsidR="003A145B" w:rsidRPr="003A145B" w:rsidRDefault="003A145B" w:rsidP="003A145B">
      <w:pPr>
        <w:widowControl w:val="0"/>
        <w:suppressAutoHyphens/>
        <w:autoSpaceDN w:val="0"/>
        <w:ind w:firstLine="720"/>
        <w:jc w:val="both"/>
        <w:textAlignment w:val="baseline"/>
        <w:rPr>
          <w:rFonts w:eastAsia="Lucida Sans Unicode"/>
          <w:color w:val="000000"/>
          <w:kern w:val="3"/>
          <w:sz w:val="28"/>
          <w:szCs w:val="28"/>
        </w:rPr>
      </w:pPr>
      <w:r w:rsidRPr="003A145B">
        <w:rPr>
          <w:rFonts w:eastAsia="Lucida Sans Unicode"/>
          <w:color w:val="000000"/>
          <w:kern w:val="3"/>
          <w:sz w:val="28"/>
          <w:szCs w:val="28"/>
        </w:rPr>
        <w:t xml:space="preserve">-приложение №3 к программе «Обеспечение доступным и комфортным жильем и коммунальными услугами граждан </w:t>
      </w:r>
      <w:r w:rsidR="00BB7D19" w:rsidRPr="003A145B">
        <w:rPr>
          <w:rFonts w:eastAsia="Lucida Sans Unicode"/>
          <w:color w:val="000000"/>
          <w:kern w:val="3"/>
          <w:sz w:val="28"/>
          <w:szCs w:val="28"/>
        </w:rPr>
        <w:t>в городе</w:t>
      </w:r>
      <w:r w:rsidRPr="003A145B">
        <w:rPr>
          <w:rFonts w:eastAsia="Lucida Sans Unicode"/>
          <w:color w:val="000000"/>
          <w:kern w:val="3"/>
          <w:sz w:val="28"/>
          <w:szCs w:val="28"/>
        </w:rPr>
        <w:t xml:space="preserve"> Щигры Курской области» изложить в новой редакции (прилагается);</w:t>
      </w:r>
    </w:p>
    <w:p w:rsidR="003A145B" w:rsidRDefault="003A145B" w:rsidP="003A145B">
      <w:pPr>
        <w:widowControl w:val="0"/>
        <w:suppressAutoHyphens/>
        <w:autoSpaceDN w:val="0"/>
        <w:ind w:firstLine="720"/>
        <w:jc w:val="both"/>
        <w:textAlignment w:val="baseline"/>
        <w:rPr>
          <w:rFonts w:eastAsia="Lucida Sans Unicode"/>
          <w:color w:val="000000"/>
          <w:kern w:val="3"/>
          <w:sz w:val="28"/>
          <w:szCs w:val="28"/>
        </w:rPr>
      </w:pPr>
      <w:r w:rsidRPr="003A145B">
        <w:rPr>
          <w:rFonts w:eastAsia="Lucida Sans Unicode"/>
          <w:color w:val="000000"/>
          <w:kern w:val="3"/>
          <w:sz w:val="28"/>
          <w:szCs w:val="28"/>
        </w:rPr>
        <w:t xml:space="preserve">-приложение №1 к подпрограмме №2 «Создание условий для обеспечения доступным и </w:t>
      </w:r>
      <w:r w:rsidR="00BB7D19" w:rsidRPr="003A145B">
        <w:rPr>
          <w:rFonts w:eastAsia="Lucida Sans Unicode"/>
          <w:color w:val="000000"/>
          <w:kern w:val="3"/>
          <w:sz w:val="28"/>
          <w:szCs w:val="28"/>
        </w:rPr>
        <w:t>комфортным жильем</w:t>
      </w:r>
      <w:r w:rsidRPr="003A145B">
        <w:rPr>
          <w:rFonts w:eastAsia="Lucida Sans Unicode"/>
          <w:color w:val="000000"/>
          <w:kern w:val="3"/>
          <w:sz w:val="28"/>
          <w:szCs w:val="28"/>
        </w:rPr>
        <w:t xml:space="preserve"> граждан в городе Щигры Курской области» (прилагается);</w:t>
      </w:r>
    </w:p>
    <w:p w:rsidR="00654315" w:rsidRDefault="00654315" w:rsidP="00654315">
      <w:pPr>
        <w:widowControl w:val="0"/>
        <w:suppressAutoHyphens/>
        <w:autoSpaceDN w:val="0"/>
        <w:ind w:firstLine="720"/>
        <w:jc w:val="both"/>
        <w:textAlignment w:val="baseline"/>
        <w:rPr>
          <w:rFonts w:eastAsia="Lucida Sans Unicode"/>
          <w:color w:val="000000"/>
          <w:kern w:val="3"/>
          <w:sz w:val="28"/>
          <w:szCs w:val="28"/>
        </w:rPr>
      </w:pPr>
      <w:r>
        <w:rPr>
          <w:rFonts w:eastAsia="Lucida Sans Unicode"/>
          <w:color w:val="000000"/>
          <w:kern w:val="3"/>
          <w:sz w:val="28"/>
          <w:szCs w:val="28"/>
        </w:rPr>
        <w:t>-приложение №2</w:t>
      </w:r>
      <w:r w:rsidRPr="003A145B">
        <w:rPr>
          <w:rFonts w:eastAsia="Lucida Sans Unicode"/>
          <w:color w:val="000000"/>
          <w:kern w:val="3"/>
          <w:sz w:val="28"/>
          <w:szCs w:val="28"/>
        </w:rPr>
        <w:t xml:space="preserve"> к подпрограмме №2 «Создание условий для обеспечения доступным и комфортным жильем граждан в городе Щигры Курской области» (прилагается);</w:t>
      </w:r>
    </w:p>
    <w:p w:rsidR="00BB7D19" w:rsidRDefault="00BB7D19" w:rsidP="00BB7D19">
      <w:pPr>
        <w:widowControl w:val="0"/>
        <w:suppressAutoHyphens/>
        <w:autoSpaceDN w:val="0"/>
        <w:ind w:firstLine="720"/>
        <w:jc w:val="both"/>
        <w:textAlignment w:val="baseline"/>
        <w:rPr>
          <w:rFonts w:eastAsia="Lucida Sans Unicode"/>
          <w:color w:val="000000"/>
          <w:kern w:val="3"/>
          <w:sz w:val="28"/>
          <w:szCs w:val="28"/>
        </w:rPr>
      </w:pPr>
      <w:r>
        <w:rPr>
          <w:rFonts w:eastAsia="Lucida Sans Unicode"/>
          <w:color w:val="000000"/>
          <w:kern w:val="3"/>
          <w:sz w:val="28"/>
          <w:szCs w:val="28"/>
        </w:rPr>
        <w:t>-приложение №1 к подпрограмме №3</w:t>
      </w:r>
      <w:r w:rsidRPr="003A145B">
        <w:rPr>
          <w:rFonts w:eastAsia="Lucida Sans Unicode"/>
          <w:color w:val="000000"/>
          <w:kern w:val="3"/>
          <w:sz w:val="28"/>
          <w:szCs w:val="28"/>
        </w:rPr>
        <w:t xml:space="preserve"> </w:t>
      </w:r>
      <w:r w:rsidRPr="00BB7D19">
        <w:rPr>
          <w:rFonts w:eastAsia="Lucida Sans Unicode"/>
          <w:color w:val="000000"/>
          <w:kern w:val="3"/>
          <w:sz w:val="28"/>
          <w:szCs w:val="28"/>
        </w:rPr>
        <w:t>«</w:t>
      </w:r>
      <w:r w:rsidRPr="00BB7D19">
        <w:rPr>
          <w:rFonts w:eastAsia="Lucida Sans Unicode"/>
          <w:bCs/>
          <w:kern w:val="3"/>
          <w:sz w:val="28"/>
          <w:szCs w:val="28"/>
        </w:rPr>
        <w:t>Обеспечение качественными услугами ЖКХ населения города Щигры Курской области»</w:t>
      </w:r>
      <w:r w:rsidRPr="00BB7D19">
        <w:rPr>
          <w:rFonts w:eastAsia="Lucida Sans Unicode"/>
          <w:color w:val="000000"/>
          <w:kern w:val="3"/>
          <w:sz w:val="28"/>
          <w:szCs w:val="28"/>
        </w:rPr>
        <w:t xml:space="preserve"> (прилагается)</w:t>
      </w:r>
      <w:r w:rsidRPr="003A145B">
        <w:rPr>
          <w:rFonts w:eastAsia="Lucida Sans Unicode"/>
          <w:color w:val="000000"/>
          <w:kern w:val="3"/>
          <w:sz w:val="28"/>
          <w:szCs w:val="28"/>
        </w:rPr>
        <w:t>;</w:t>
      </w:r>
    </w:p>
    <w:p w:rsidR="00BB7D19" w:rsidRDefault="00BB7D19" w:rsidP="00BB7D19">
      <w:pPr>
        <w:widowControl w:val="0"/>
        <w:suppressAutoHyphens/>
        <w:autoSpaceDN w:val="0"/>
        <w:ind w:firstLine="720"/>
        <w:jc w:val="both"/>
        <w:textAlignment w:val="baseline"/>
        <w:rPr>
          <w:rFonts w:eastAsia="Lucida Sans Unicode"/>
          <w:color w:val="000000"/>
          <w:kern w:val="3"/>
          <w:sz w:val="28"/>
          <w:szCs w:val="28"/>
        </w:rPr>
      </w:pPr>
      <w:r>
        <w:rPr>
          <w:rFonts w:eastAsia="Lucida Sans Unicode"/>
          <w:color w:val="000000"/>
          <w:kern w:val="3"/>
          <w:sz w:val="28"/>
          <w:szCs w:val="28"/>
        </w:rPr>
        <w:t>-приложение №1 к подпрограмме №4</w:t>
      </w:r>
      <w:r w:rsidRPr="003A145B">
        <w:rPr>
          <w:rFonts w:eastAsia="Lucida Sans Unicode"/>
          <w:color w:val="000000"/>
          <w:kern w:val="3"/>
          <w:sz w:val="28"/>
          <w:szCs w:val="28"/>
        </w:rPr>
        <w:t xml:space="preserve"> </w:t>
      </w:r>
      <w:r w:rsidRPr="00BB7D19">
        <w:rPr>
          <w:rFonts w:eastAsia="Lucida Sans Unicode"/>
          <w:color w:val="000000"/>
          <w:kern w:val="3"/>
          <w:sz w:val="28"/>
          <w:szCs w:val="28"/>
        </w:rPr>
        <w:t>«</w:t>
      </w:r>
      <w:r w:rsidRPr="00BB7D19">
        <w:rPr>
          <w:rFonts w:eastAsia="Lucida Sans Unicode"/>
          <w:color w:val="0D0D0D"/>
          <w:kern w:val="3"/>
          <w:sz w:val="28"/>
          <w:szCs w:val="28"/>
        </w:rPr>
        <w:t>Организация деятельности в области обращения с отходами, в том числе с твердыми коммунальными отходами</w:t>
      </w:r>
      <w:r w:rsidRPr="00BB7D19">
        <w:rPr>
          <w:rFonts w:eastAsia="Lucida Sans Unicode"/>
          <w:color w:val="000000"/>
          <w:kern w:val="3"/>
          <w:sz w:val="28"/>
          <w:szCs w:val="28"/>
        </w:rPr>
        <w:t>»</w:t>
      </w:r>
      <w:r>
        <w:rPr>
          <w:rFonts w:eastAsia="Lucida Sans Unicode"/>
          <w:color w:val="000000"/>
          <w:kern w:val="3"/>
          <w:sz w:val="28"/>
          <w:szCs w:val="28"/>
        </w:rPr>
        <w:t xml:space="preserve"> (прилагается).</w:t>
      </w:r>
    </w:p>
    <w:p w:rsidR="0078490B" w:rsidRPr="0078490B" w:rsidRDefault="0078490B" w:rsidP="0078490B">
      <w:pPr>
        <w:widowControl w:val="0"/>
        <w:tabs>
          <w:tab w:val="left" w:pos="135"/>
        </w:tabs>
        <w:suppressAutoHyphens/>
        <w:ind w:firstLine="709"/>
        <w:jc w:val="both"/>
        <w:rPr>
          <w:rFonts w:eastAsia="Arial Unicode MS" w:cs="Tahoma"/>
          <w:sz w:val="28"/>
          <w:szCs w:val="28"/>
          <w:lang w:val="x-none" w:eastAsia="x-none" w:bidi="ru-RU"/>
        </w:rPr>
      </w:pPr>
      <w:r w:rsidRPr="0078490B">
        <w:rPr>
          <w:rFonts w:eastAsia="Arial Unicode MS" w:cs="Tahoma"/>
          <w:sz w:val="28"/>
          <w:szCs w:val="28"/>
          <w:lang w:val="x-none" w:eastAsia="x-none" w:bidi="ru-RU"/>
        </w:rPr>
        <w:t xml:space="preserve">2.Разместить настоящее постановление на официальном Интернет-сайте муниципального образования «город Щигры» Курской области (адрес </w:t>
      </w:r>
      <w:r w:rsidRPr="0078490B">
        <w:rPr>
          <w:rFonts w:eastAsia="Arial Unicode MS" w:cs="Tahoma"/>
          <w:sz w:val="28"/>
          <w:szCs w:val="28"/>
          <w:lang w:val="en-US" w:eastAsia="x-none" w:bidi="ru-RU"/>
        </w:rPr>
        <w:t>Web</w:t>
      </w:r>
      <w:r w:rsidRPr="0078490B">
        <w:rPr>
          <w:rFonts w:eastAsia="Arial Unicode MS" w:cs="Tahoma"/>
          <w:sz w:val="28"/>
          <w:szCs w:val="28"/>
          <w:lang w:val="x-none" w:eastAsia="x-none" w:bidi="ru-RU"/>
        </w:rPr>
        <w:t xml:space="preserve">-сайта: </w:t>
      </w:r>
      <w:hyperlink r:id="rId8" w:history="1">
        <w:r w:rsidRPr="0078490B">
          <w:rPr>
            <w:rFonts w:eastAsia="Arial Unicode MS" w:cs="Tahoma"/>
            <w:color w:val="0000FF"/>
            <w:sz w:val="28"/>
            <w:szCs w:val="28"/>
            <w:u w:val="single"/>
            <w:lang w:val="en-US" w:eastAsia="x-none" w:bidi="ru-RU"/>
          </w:rPr>
          <w:t>http</w:t>
        </w:r>
        <w:r w:rsidRPr="0078490B">
          <w:rPr>
            <w:rFonts w:eastAsia="Arial Unicode MS" w:cs="Tahoma"/>
            <w:color w:val="0000FF"/>
            <w:sz w:val="28"/>
            <w:szCs w:val="28"/>
            <w:u w:val="single"/>
            <w:lang w:val="x-none" w:eastAsia="x-none" w:bidi="ru-RU"/>
          </w:rPr>
          <w:t>://</w:t>
        </w:r>
        <w:proofErr w:type="spellStart"/>
        <w:r w:rsidRPr="0078490B">
          <w:rPr>
            <w:rFonts w:eastAsia="Arial Unicode MS" w:cs="Tahoma"/>
            <w:color w:val="0000FF"/>
            <w:sz w:val="28"/>
            <w:szCs w:val="28"/>
            <w:u w:val="single"/>
            <w:lang w:val="en-US" w:eastAsia="x-none" w:bidi="ru-RU"/>
          </w:rPr>
          <w:t>gshigry</w:t>
        </w:r>
        <w:proofErr w:type="spellEnd"/>
        <w:r w:rsidRPr="0078490B">
          <w:rPr>
            <w:rFonts w:eastAsia="Arial Unicode MS" w:cs="Tahoma"/>
            <w:color w:val="0000FF"/>
            <w:sz w:val="28"/>
            <w:szCs w:val="28"/>
            <w:u w:val="single"/>
            <w:lang w:val="x-none" w:eastAsia="x-none" w:bidi="ru-RU"/>
          </w:rPr>
          <w:t>.</w:t>
        </w:r>
        <w:r w:rsidRPr="0078490B">
          <w:rPr>
            <w:rFonts w:eastAsia="Arial Unicode MS" w:cs="Tahoma"/>
            <w:color w:val="0000FF"/>
            <w:sz w:val="28"/>
            <w:szCs w:val="28"/>
            <w:u w:val="single"/>
            <w:lang w:val="en-US" w:eastAsia="x-none" w:bidi="ru-RU"/>
          </w:rPr>
          <w:t>rkursk</w:t>
        </w:r>
        <w:r w:rsidRPr="0078490B">
          <w:rPr>
            <w:rFonts w:eastAsia="Arial Unicode MS" w:cs="Tahoma"/>
            <w:color w:val="0000FF"/>
            <w:sz w:val="28"/>
            <w:szCs w:val="28"/>
            <w:u w:val="single"/>
            <w:lang w:val="x-none" w:eastAsia="x-none" w:bidi="ru-RU"/>
          </w:rPr>
          <w:t>.</w:t>
        </w:r>
        <w:proofErr w:type="spellStart"/>
        <w:r w:rsidRPr="0078490B">
          <w:rPr>
            <w:rFonts w:eastAsia="Arial Unicode MS" w:cs="Tahoma"/>
            <w:color w:val="0000FF"/>
            <w:sz w:val="28"/>
            <w:szCs w:val="28"/>
            <w:u w:val="single"/>
            <w:lang w:val="en-US" w:eastAsia="x-none" w:bidi="ru-RU"/>
          </w:rPr>
          <w:t>ru</w:t>
        </w:r>
        <w:proofErr w:type="spellEnd"/>
      </w:hyperlink>
      <w:r w:rsidRPr="0078490B">
        <w:rPr>
          <w:rFonts w:eastAsia="Arial Unicode MS" w:cs="Tahoma"/>
          <w:sz w:val="28"/>
          <w:szCs w:val="28"/>
          <w:lang w:val="x-none" w:eastAsia="x-none" w:bidi="ru-RU"/>
        </w:rPr>
        <w:t>) в информационно-коммуникационной сети Интернет.</w:t>
      </w:r>
    </w:p>
    <w:p w:rsidR="000E08E1" w:rsidRDefault="0078490B" w:rsidP="0078490B">
      <w:pPr>
        <w:widowControl w:val="0"/>
        <w:tabs>
          <w:tab w:val="left" w:pos="135"/>
        </w:tabs>
        <w:suppressAutoHyphens/>
        <w:ind w:firstLine="709"/>
        <w:jc w:val="both"/>
        <w:rPr>
          <w:rFonts w:eastAsia="Arial Unicode MS" w:cs="Tahoma"/>
          <w:sz w:val="28"/>
          <w:szCs w:val="28"/>
          <w:lang w:val="x-none" w:eastAsia="x-none" w:bidi="ru-RU"/>
        </w:rPr>
      </w:pPr>
      <w:r w:rsidRPr="0078490B">
        <w:rPr>
          <w:rFonts w:eastAsia="Arial Unicode MS" w:cs="Tahoma"/>
          <w:sz w:val="28"/>
          <w:szCs w:val="28"/>
          <w:lang w:val="x-none" w:eastAsia="x-none" w:bidi="ru-RU"/>
        </w:rPr>
        <w:t>3.Контроль за исполнением настоящего постановления возложить на</w:t>
      </w:r>
    </w:p>
    <w:p w:rsidR="0078490B" w:rsidRPr="0078490B" w:rsidRDefault="0078490B" w:rsidP="0078490B">
      <w:pPr>
        <w:widowControl w:val="0"/>
        <w:tabs>
          <w:tab w:val="left" w:pos="135"/>
        </w:tabs>
        <w:suppressAutoHyphens/>
        <w:ind w:firstLine="709"/>
        <w:jc w:val="both"/>
        <w:rPr>
          <w:rFonts w:eastAsia="Arial Unicode MS" w:cs="Tahoma"/>
          <w:sz w:val="28"/>
          <w:szCs w:val="28"/>
          <w:lang w:val="x-none" w:eastAsia="x-none" w:bidi="ru-RU"/>
        </w:rPr>
      </w:pPr>
      <w:r w:rsidRPr="0078490B">
        <w:rPr>
          <w:rFonts w:eastAsia="Arial Unicode MS" w:cs="Tahoma"/>
          <w:sz w:val="28"/>
          <w:szCs w:val="28"/>
          <w:lang w:val="x-none" w:eastAsia="x-none" w:bidi="ru-RU"/>
        </w:rPr>
        <w:lastRenderedPageBreak/>
        <w:t xml:space="preserve"> заместителя главы админист</w:t>
      </w:r>
      <w:r w:rsidR="00FD6CF1">
        <w:rPr>
          <w:rFonts w:eastAsia="Arial Unicode MS" w:cs="Tahoma"/>
          <w:sz w:val="28"/>
          <w:szCs w:val="28"/>
          <w:lang w:val="x-none" w:eastAsia="x-none" w:bidi="ru-RU"/>
        </w:rPr>
        <w:t xml:space="preserve">рации города Щигры </w:t>
      </w:r>
      <w:r w:rsidR="00E32308">
        <w:rPr>
          <w:rFonts w:eastAsia="Arial Unicode MS" w:cs="Tahoma"/>
          <w:sz w:val="28"/>
          <w:szCs w:val="28"/>
          <w:lang w:eastAsia="x-none" w:bidi="ru-RU"/>
        </w:rPr>
        <w:t xml:space="preserve">Курской области </w:t>
      </w:r>
      <w:proofErr w:type="spellStart"/>
      <w:r w:rsidR="00FD6CF1">
        <w:rPr>
          <w:rFonts w:eastAsia="Arial Unicode MS" w:cs="Tahoma"/>
          <w:sz w:val="28"/>
          <w:szCs w:val="28"/>
          <w:lang w:eastAsia="x-none" w:bidi="ru-RU"/>
        </w:rPr>
        <w:t>А.М.Карапетян</w:t>
      </w:r>
      <w:proofErr w:type="spellEnd"/>
      <w:r w:rsidRPr="0078490B">
        <w:rPr>
          <w:rFonts w:eastAsia="Arial Unicode MS" w:cs="Tahoma"/>
          <w:sz w:val="28"/>
          <w:szCs w:val="28"/>
          <w:lang w:val="x-none" w:eastAsia="x-none" w:bidi="ru-RU"/>
        </w:rPr>
        <w:t>.</w:t>
      </w:r>
    </w:p>
    <w:p w:rsidR="0078490B" w:rsidRPr="0078490B" w:rsidRDefault="0078490B" w:rsidP="0078490B">
      <w:pPr>
        <w:widowControl w:val="0"/>
        <w:tabs>
          <w:tab w:val="left" w:pos="540"/>
        </w:tabs>
        <w:suppressAutoHyphens/>
        <w:ind w:firstLine="709"/>
        <w:jc w:val="both"/>
        <w:rPr>
          <w:rFonts w:eastAsia="Arial Unicode MS" w:cs="Tahoma"/>
          <w:sz w:val="28"/>
          <w:szCs w:val="28"/>
          <w:lang w:val="x-none" w:eastAsia="x-none" w:bidi="ru-RU"/>
        </w:rPr>
      </w:pPr>
      <w:r w:rsidRPr="0078490B">
        <w:rPr>
          <w:rFonts w:eastAsia="Arial Unicode MS" w:cs="Tahoma"/>
          <w:sz w:val="28"/>
          <w:szCs w:val="28"/>
          <w:lang w:val="x-none" w:eastAsia="x-none" w:bidi="ru-RU"/>
        </w:rPr>
        <w:t>4.Настоящее постановление вступает в силу со дня его обнародования.</w:t>
      </w:r>
    </w:p>
    <w:p w:rsidR="0078490B" w:rsidRPr="0078490B" w:rsidRDefault="0078490B" w:rsidP="00111E1A">
      <w:pPr>
        <w:widowControl w:val="0"/>
        <w:tabs>
          <w:tab w:val="left" w:pos="135"/>
        </w:tabs>
        <w:suppressAutoHyphens/>
        <w:ind w:firstLine="709"/>
        <w:jc w:val="center"/>
        <w:rPr>
          <w:rFonts w:eastAsia="Arial Unicode MS" w:cs="Tahoma"/>
          <w:sz w:val="28"/>
          <w:szCs w:val="28"/>
          <w:lang w:val="x-none" w:bidi="ru-RU"/>
        </w:rPr>
      </w:pPr>
    </w:p>
    <w:p w:rsidR="00111E1A" w:rsidRPr="00111E1A" w:rsidRDefault="00111E1A" w:rsidP="00111E1A">
      <w:pPr>
        <w:widowControl w:val="0"/>
        <w:tabs>
          <w:tab w:val="left" w:pos="540"/>
        </w:tabs>
        <w:suppressAutoHyphens/>
        <w:ind w:firstLine="709"/>
        <w:jc w:val="both"/>
        <w:rPr>
          <w:rFonts w:eastAsia="Arial Unicode MS" w:cs="Tahoma"/>
          <w:sz w:val="28"/>
          <w:szCs w:val="28"/>
          <w:lang w:bidi="ru-RU"/>
        </w:rPr>
      </w:pPr>
    </w:p>
    <w:p w:rsidR="00111E1A" w:rsidRPr="00111E1A" w:rsidRDefault="00111E1A" w:rsidP="00111E1A">
      <w:pPr>
        <w:widowControl w:val="0"/>
        <w:tabs>
          <w:tab w:val="left" w:pos="135"/>
        </w:tabs>
        <w:suppressAutoHyphens/>
        <w:ind w:firstLine="709"/>
        <w:jc w:val="both"/>
        <w:rPr>
          <w:rFonts w:eastAsia="Arial Unicode MS" w:cs="Tahoma"/>
          <w:sz w:val="28"/>
          <w:szCs w:val="28"/>
          <w:lang w:bidi="ru-RU"/>
        </w:rPr>
      </w:pPr>
    </w:p>
    <w:p w:rsidR="00111E1A" w:rsidRPr="00111E1A" w:rsidRDefault="00111E1A" w:rsidP="00111E1A">
      <w:pPr>
        <w:widowControl w:val="0"/>
        <w:tabs>
          <w:tab w:val="left" w:pos="135"/>
        </w:tabs>
        <w:suppressAutoHyphens/>
        <w:ind w:firstLine="709"/>
        <w:jc w:val="both"/>
        <w:rPr>
          <w:rFonts w:eastAsia="Arial Unicode MS" w:cs="Tahoma"/>
          <w:sz w:val="28"/>
          <w:szCs w:val="28"/>
          <w:lang w:bidi="ru-RU"/>
        </w:rPr>
      </w:pPr>
    </w:p>
    <w:p w:rsidR="00111E1A" w:rsidRDefault="00111E1A" w:rsidP="00111E1A">
      <w:pPr>
        <w:widowControl w:val="0"/>
        <w:tabs>
          <w:tab w:val="left" w:pos="135"/>
        </w:tabs>
        <w:suppressAutoHyphens/>
        <w:rPr>
          <w:rFonts w:eastAsia="Arial Unicode MS" w:cs="Tahoma"/>
          <w:sz w:val="28"/>
          <w:szCs w:val="28"/>
          <w:lang w:bidi="ru-RU"/>
        </w:rPr>
      </w:pPr>
      <w:r w:rsidRPr="00111E1A">
        <w:rPr>
          <w:rFonts w:eastAsia="Arial Unicode MS" w:cs="Tahoma"/>
          <w:sz w:val="28"/>
          <w:szCs w:val="28"/>
          <w:lang w:bidi="ru-RU"/>
        </w:rPr>
        <w:t xml:space="preserve">Глава города Щигры                                                  </w:t>
      </w:r>
      <w:r w:rsidR="007A58A0">
        <w:rPr>
          <w:rFonts w:eastAsia="Arial Unicode MS" w:cs="Tahoma"/>
          <w:sz w:val="28"/>
          <w:szCs w:val="28"/>
          <w:lang w:bidi="ru-RU"/>
        </w:rPr>
        <w:t xml:space="preserve">                   </w:t>
      </w:r>
      <w:proofErr w:type="spellStart"/>
      <w:r w:rsidR="007A58A0">
        <w:rPr>
          <w:rFonts w:eastAsia="Arial Unicode MS" w:cs="Tahoma"/>
          <w:sz w:val="28"/>
          <w:szCs w:val="28"/>
          <w:lang w:bidi="ru-RU"/>
        </w:rPr>
        <w:t>С.А.Черников</w:t>
      </w:r>
      <w:proofErr w:type="spellEnd"/>
    </w:p>
    <w:p w:rsidR="00EB55C9" w:rsidRDefault="00EB55C9" w:rsidP="00111E1A">
      <w:pPr>
        <w:widowControl w:val="0"/>
        <w:tabs>
          <w:tab w:val="left" w:pos="135"/>
        </w:tabs>
        <w:suppressAutoHyphens/>
        <w:rPr>
          <w:rFonts w:eastAsia="Arial Unicode MS" w:cs="Tahoma"/>
          <w:sz w:val="28"/>
          <w:szCs w:val="28"/>
          <w:lang w:bidi="ru-RU"/>
        </w:rPr>
      </w:pPr>
    </w:p>
    <w:p w:rsidR="00EB55C9" w:rsidRDefault="00EB55C9" w:rsidP="00111E1A">
      <w:pPr>
        <w:widowControl w:val="0"/>
        <w:tabs>
          <w:tab w:val="left" w:pos="135"/>
        </w:tabs>
        <w:suppressAutoHyphens/>
        <w:rPr>
          <w:rFonts w:eastAsia="Arial Unicode MS" w:cs="Tahoma"/>
          <w:sz w:val="28"/>
          <w:szCs w:val="28"/>
          <w:lang w:bidi="ru-RU"/>
        </w:rPr>
      </w:pPr>
    </w:p>
    <w:p w:rsidR="00BB7D19" w:rsidRDefault="00BB7D19" w:rsidP="00111E1A">
      <w:pPr>
        <w:widowControl w:val="0"/>
        <w:tabs>
          <w:tab w:val="left" w:pos="135"/>
        </w:tabs>
        <w:suppressAutoHyphens/>
        <w:rPr>
          <w:rFonts w:eastAsia="Arial Unicode MS" w:cs="Tahoma"/>
          <w:sz w:val="28"/>
          <w:szCs w:val="28"/>
          <w:lang w:bidi="ru-RU"/>
        </w:rPr>
        <w:sectPr w:rsidR="00BB7D19" w:rsidSect="00654315">
          <w:headerReference w:type="even" r:id="rId9"/>
          <w:headerReference w:type="default" r:id="rId10"/>
          <w:footerReference w:type="first" r:id="rId11"/>
          <w:pgSz w:w="11906" w:h="16838" w:code="9"/>
          <w:pgMar w:top="1276" w:right="1276" w:bottom="142" w:left="1559" w:header="720" w:footer="454" w:gutter="0"/>
          <w:pgNumType w:start="1"/>
          <w:cols w:space="708"/>
          <w:titlePg/>
          <w:docGrid w:linePitch="360"/>
        </w:sectPr>
      </w:pPr>
    </w:p>
    <w:tbl>
      <w:tblPr>
        <w:tblW w:w="16160" w:type="dxa"/>
        <w:tblCellSpacing w:w="0" w:type="dxa"/>
        <w:tblInd w:w="-709" w:type="dxa"/>
        <w:tblLayout w:type="fixed"/>
        <w:tblCellMar>
          <w:left w:w="0" w:type="dxa"/>
          <w:right w:w="0" w:type="dxa"/>
        </w:tblCellMar>
        <w:tblLook w:val="04A0" w:firstRow="1" w:lastRow="0" w:firstColumn="1" w:lastColumn="0" w:noHBand="0" w:noVBand="1"/>
      </w:tblPr>
      <w:tblGrid>
        <w:gridCol w:w="102"/>
        <w:gridCol w:w="20"/>
        <w:gridCol w:w="21"/>
        <w:gridCol w:w="16017"/>
      </w:tblGrid>
      <w:tr w:rsidR="00BB7D19" w:rsidRPr="006C3C4E" w:rsidTr="00BB7D19">
        <w:trPr>
          <w:trHeight w:val="2977"/>
          <w:tblCellSpacing w:w="0" w:type="dxa"/>
        </w:trPr>
        <w:tc>
          <w:tcPr>
            <w:tcW w:w="102" w:type="dxa"/>
            <w:vAlign w:val="center"/>
          </w:tcPr>
          <w:p w:rsidR="00BB7D19" w:rsidRPr="006C3C4E" w:rsidRDefault="00BB7D19" w:rsidP="00BB7D19">
            <w:pPr>
              <w:jc w:val="right"/>
            </w:pPr>
          </w:p>
        </w:tc>
        <w:tc>
          <w:tcPr>
            <w:tcW w:w="20" w:type="dxa"/>
            <w:tcBorders>
              <w:left w:val="nil"/>
            </w:tcBorders>
            <w:vAlign w:val="center"/>
          </w:tcPr>
          <w:p w:rsidR="00BB7D19" w:rsidRPr="006C3C4E" w:rsidRDefault="00BB7D19" w:rsidP="00BB7D19"/>
        </w:tc>
        <w:tc>
          <w:tcPr>
            <w:tcW w:w="21" w:type="dxa"/>
            <w:tcBorders>
              <w:left w:val="nil"/>
            </w:tcBorders>
          </w:tcPr>
          <w:p w:rsidR="00BB7D19" w:rsidRPr="006C3C4E" w:rsidRDefault="00BB7D19" w:rsidP="00BB7D19">
            <w:pPr>
              <w:widowControl w:val="0"/>
              <w:suppressAutoHyphens/>
              <w:autoSpaceDE w:val="0"/>
              <w:autoSpaceDN w:val="0"/>
              <w:adjustRightInd w:val="0"/>
              <w:ind w:right="-1387"/>
              <w:rPr>
                <w:rFonts w:eastAsia="Arial Unicode MS" w:cs="Calibri"/>
                <w:sz w:val="20"/>
                <w:szCs w:val="20"/>
                <w:lang w:eastAsia="en-US" w:bidi="ru-RU"/>
              </w:rPr>
            </w:pPr>
          </w:p>
        </w:tc>
        <w:tc>
          <w:tcPr>
            <w:tcW w:w="16017" w:type="dxa"/>
          </w:tcPr>
          <w:p w:rsidR="00BB7D19" w:rsidRPr="006C3C4E" w:rsidRDefault="00BB7D19" w:rsidP="00BB7D19">
            <w:pPr>
              <w:widowControl w:val="0"/>
              <w:suppressAutoHyphens/>
              <w:autoSpaceDE w:val="0"/>
              <w:autoSpaceDN w:val="0"/>
              <w:adjustRightInd w:val="0"/>
              <w:ind w:right="424"/>
              <w:jc w:val="right"/>
              <w:rPr>
                <w:rFonts w:eastAsia="Arial Unicode MS" w:cs="Calibri"/>
                <w:lang w:eastAsia="en-US" w:bidi="ru-RU"/>
              </w:rPr>
            </w:pPr>
            <w:r w:rsidRPr="006C3C4E">
              <w:rPr>
                <w:rFonts w:eastAsia="Arial Unicode MS" w:cs="Calibri"/>
                <w:lang w:eastAsia="en-US" w:bidi="ru-RU"/>
              </w:rPr>
              <w:t>Приложение №3</w:t>
            </w:r>
          </w:p>
          <w:p w:rsidR="00BB7D19" w:rsidRPr="006C3C4E" w:rsidRDefault="00BB7D19" w:rsidP="00BB7D19">
            <w:pPr>
              <w:widowControl w:val="0"/>
              <w:suppressAutoHyphens/>
              <w:autoSpaceDE w:val="0"/>
              <w:autoSpaceDN w:val="0"/>
              <w:adjustRightInd w:val="0"/>
              <w:ind w:right="424"/>
              <w:jc w:val="right"/>
              <w:textAlignment w:val="baseline"/>
              <w:rPr>
                <w:rFonts w:eastAsia="Arial Unicode MS" w:cs="Arial"/>
                <w:kern w:val="3"/>
                <w:lang w:bidi="ru-RU"/>
              </w:rPr>
            </w:pPr>
            <w:r w:rsidRPr="006C3C4E">
              <w:rPr>
                <w:rFonts w:eastAsia="Arial Unicode MS" w:cs="Tahoma"/>
                <w:kern w:val="3"/>
                <w:lang w:bidi="ru-RU"/>
              </w:rPr>
              <w:t xml:space="preserve">к муниципальной программе города Щигры </w:t>
            </w:r>
          </w:p>
          <w:p w:rsidR="00BB7D19" w:rsidRPr="006C3C4E" w:rsidRDefault="00BB7D19" w:rsidP="00BB7D19">
            <w:pPr>
              <w:widowControl w:val="0"/>
              <w:suppressAutoHyphens/>
              <w:autoSpaceDE w:val="0"/>
              <w:autoSpaceDN w:val="0"/>
              <w:adjustRightInd w:val="0"/>
              <w:ind w:right="424"/>
              <w:jc w:val="right"/>
              <w:textAlignment w:val="baseline"/>
              <w:rPr>
                <w:rFonts w:eastAsia="Arial Unicode MS" w:cs="Arial"/>
                <w:kern w:val="3"/>
                <w:lang w:bidi="ru-RU"/>
              </w:rPr>
            </w:pPr>
            <w:r w:rsidRPr="006C3C4E">
              <w:rPr>
                <w:rFonts w:eastAsia="Arial Unicode MS" w:cs="Tahoma"/>
                <w:kern w:val="3"/>
                <w:lang w:bidi="ru-RU"/>
              </w:rPr>
              <w:t xml:space="preserve">Курской области «Обеспечение доступным и </w:t>
            </w:r>
          </w:p>
          <w:p w:rsidR="00BB7D19" w:rsidRPr="006C3C4E" w:rsidRDefault="00BB7D19" w:rsidP="00BB7D19">
            <w:pPr>
              <w:widowControl w:val="0"/>
              <w:suppressAutoHyphens/>
              <w:autoSpaceDE w:val="0"/>
              <w:autoSpaceDN w:val="0"/>
              <w:adjustRightInd w:val="0"/>
              <w:ind w:right="424"/>
              <w:jc w:val="right"/>
              <w:rPr>
                <w:rFonts w:eastAsia="Arial Unicode MS" w:cs="Calibri"/>
                <w:lang w:bidi="ru-RU"/>
              </w:rPr>
            </w:pPr>
            <w:r w:rsidRPr="006C3C4E">
              <w:rPr>
                <w:rFonts w:eastAsia="Arial Unicode MS" w:cs="Calibri"/>
                <w:sz w:val="22"/>
                <w:szCs w:val="22"/>
                <w:lang w:eastAsia="en-US" w:bidi="ru-RU"/>
              </w:rPr>
              <w:t xml:space="preserve">комфортным жильем </w:t>
            </w:r>
            <w:proofErr w:type="gramStart"/>
            <w:r w:rsidRPr="006C3C4E">
              <w:rPr>
                <w:rFonts w:eastAsia="Arial Unicode MS" w:cs="Calibri"/>
                <w:sz w:val="22"/>
                <w:szCs w:val="22"/>
                <w:lang w:eastAsia="en-US" w:bidi="ru-RU"/>
              </w:rPr>
              <w:t>и  коммунальными</w:t>
            </w:r>
            <w:proofErr w:type="gramEnd"/>
            <w:r w:rsidRPr="006C3C4E">
              <w:rPr>
                <w:rFonts w:eastAsia="Arial Unicode MS" w:cs="Calibri"/>
                <w:sz w:val="22"/>
                <w:szCs w:val="22"/>
                <w:lang w:eastAsia="en-US" w:bidi="ru-RU"/>
              </w:rPr>
              <w:t xml:space="preserve"> услугами </w:t>
            </w:r>
            <w:r w:rsidRPr="006C3C4E">
              <w:rPr>
                <w:rFonts w:eastAsia="Arial Unicode MS" w:cs="Calibri"/>
                <w:lang w:bidi="ru-RU"/>
              </w:rPr>
              <w:t>граждан в</w:t>
            </w:r>
          </w:p>
          <w:p w:rsidR="00BB7D19" w:rsidRPr="006C3C4E" w:rsidRDefault="00BB7D19" w:rsidP="00BB7D19">
            <w:pPr>
              <w:widowControl w:val="0"/>
              <w:suppressAutoHyphens/>
              <w:autoSpaceDE w:val="0"/>
              <w:autoSpaceDN w:val="0"/>
              <w:adjustRightInd w:val="0"/>
              <w:ind w:right="424"/>
              <w:jc w:val="right"/>
              <w:rPr>
                <w:rFonts w:eastAsia="Arial Unicode MS" w:cs="Calibri"/>
                <w:lang w:bidi="ru-RU"/>
              </w:rPr>
            </w:pPr>
            <w:r w:rsidRPr="006C3C4E">
              <w:rPr>
                <w:rFonts w:eastAsia="Arial Unicode MS" w:cs="Calibri"/>
                <w:lang w:bidi="ru-RU"/>
              </w:rPr>
              <w:t>городе Щигры Курской области</w:t>
            </w:r>
          </w:p>
          <w:p w:rsidR="00BB7D19" w:rsidRPr="006C3C4E" w:rsidRDefault="00BB7D19" w:rsidP="00BB7D19">
            <w:pPr>
              <w:widowControl w:val="0"/>
              <w:suppressAutoHyphens/>
              <w:autoSpaceDE w:val="0"/>
              <w:autoSpaceDN w:val="0"/>
              <w:adjustRightInd w:val="0"/>
              <w:ind w:right="-1387"/>
              <w:rPr>
                <w:rFonts w:eastAsia="Arial Unicode MS" w:cs="Calibri"/>
                <w:lang w:bidi="ru-RU"/>
              </w:rPr>
            </w:pPr>
          </w:p>
          <w:p w:rsidR="00BB7D19" w:rsidRPr="006C3C4E" w:rsidRDefault="00BB7D19" w:rsidP="00BB7D19">
            <w:pPr>
              <w:spacing w:line="230" w:lineRule="exact"/>
              <w:ind w:left="840"/>
              <w:jc w:val="center"/>
              <w:rPr>
                <w:rFonts w:eastAsia="Lucida Sans Unicode"/>
                <w:b/>
                <w:bCs/>
                <w:sz w:val="22"/>
                <w:szCs w:val="22"/>
              </w:rPr>
            </w:pPr>
            <w:r w:rsidRPr="006C3C4E">
              <w:rPr>
                <w:rFonts w:eastAsia="Lucida Sans Unicode"/>
                <w:b/>
                <w:bCs/>
                <w:sz w:val="22"/>
                <w:szCs w:val="22"/>
              </w:rPr>
              <w:t xml:space="preserve">Ресурсное обеспечение реализации </w:t>
            </w:r>
            <w:proofErr w:type="gramStart"/>
            <w:r w:rsidRPr="006C3C4E">
              <w:rPr>
                <w:rFonts w:eastAsia="Lucida Sans Unicode"/>
                <w:b/>
                <w:bCs/>
                <w:sz w:val="22"/>
                <w:szCs w:val="22"/>
              </w:rPr>
              <w:t>муниципальной  программы</w:t>
            </w:r>
            <w:proofErr w:type="gramEnd"/>
            <w:r w:rsidRPr="006C3C4E">
              <w:rPr>
                <w:rFonts w:eastAsia="Lucida Sans Unicode"/>
                <w:b/>
                <w:bCs/>
                <w:sz w:val="22"/>
                <w:szCs w:val="22"/>
              </w:rPr>
              <w:t xml:space="preserve"> «Обеспечение доступным и комфортным жильем и коммунальными услугами граждан в городе Щигры Курской области» (тыс. рублей)</w:t>
            </w:r>
          </w:p>
          <w:p w:rsidR="00BB7D19" w:rsidRPr="006C3C4E" w:rsidRDefault="00BB7D19" w:rsidP="00BB7D19">
            <w:pPr>
              <w:spacing w:line="230" w:lineRule="exact"/>
              <w:ind w:left="840"/>
              <w:jc w:val="center"/>
              <w:rPr>
                <w:rFonts w:eastAsia="Lucida Sans Unicode"/>
                <w:sz w:val="22"/>
                <w:szCs w:val="22"/>
              </w:rPr>
            </w:pPr>
          </w:p>
          <w:tbl>
            <w:tblPr>
              <w:tblW w:w="15167" w:type="dxa"/>
              <w:tblInd w:w="144" w:type="dxa"/>
              <w:tblLayout w:type="fixed"/>
              <w:tblCellMar>
                <w:left w:w="0" w:type="dxa"/>
                <w:right w:w="0" w:type="dxa"/>
              </w:tblCellMar>
              <w:tblLook w:val="0000" w:firstRow="0" w:lastRow="0" w:firstColumn="0" w:lastColumn="0" w:noHBand="0" w:noVBand="0"/>
            </w:tblPr>
            <w:tblGrid>
              <w:gridCol w:w="2086"/>
              <w:gridCol w:w="973"/>
              <w:gridCol w:w="769"/>
              <w:gridCol w:w="850"/>
              <w:gridCol w:w="993"/>
              <w:gridCol w:w="852"/>
              <w:gridCol w:w="990"/>
              <w:gridCol w:w="851"/>
              <w:gridCol w:w="850"/>
              <w:gridCol w:w="1134"/>
              <w:gridCol w:w="1134"/>
              <w:gridCol w:w="1134"/>
              <w:gridCol w:w="852"/>
              <w:gridCol w:w="851"/>
              <w:gridCol w:w="848"/>
            </w:tblGrid>
            <w:tr w:rsidR="00BB7D19" w:rsidRPr="006C3C4E" w:rsidTr="00BB7D19">
              <w:trPr>
                <w:trHeight w:val="394"/>
              </w:trPr>
              <w:tc>
                <w:tcPr>
                  <w:tcW w:w="2086" w:type="dxa"/>
                  <w:vMerge w:val="restart"/>
                  <w:tcBorders>
                    <w:top w:val="single" w:sz="4" w:space="0" w:color="auto"/>
                    <w:left w:val="single" w:sz="4" w:space="0" w:color="auto"/>
                    <w:right w:val="single" w:sz="4" w:space="0" w:color="auto"/>
                  </w:tcBorders>
                  <w:shd w:val="clear" w:color="auto" w:fill="FFFFFF"/>
                </w:tcPr>
                <w:p w:rsidR="00BB7D19" w:rsidRPr="006C3C4E" w:rsidRDefault="00BB7D19" w:rsidP="00BB7D19">
                  <w:pPr>
                    <w:spacing w:line="178" w:lineRule="exact"/>
                    <w:jc w:val="center"/>
                    <w:rPr>
                      <w:noProof/>
                      <w:sz w:val="20"/>
                      <w:szCs w:val="20"/>
                    </w:rPr>
                  </w:pPr>
                  <w:r w:rsidRPr="006C3C4E">
                    <w:rPr>
                      <w:noProof/>
                      <w:sz w:val="20"/>
                      <w:szCs w:val="20"/>
                    </w:rPr>
                    <w:t>Наименование подпрограммы муниципальной программы,</w:t>
                  </w:r>
                </w:p>
                <w:p w:rsidR="00BB7D19" w:rsidRPr="006C3C4E" w:rsidRDefault="00BB7D19" w:rsidP="00BB7D19">
                  <w:pPr>
                    <w:spacing w:line="178" w:lineRule="exact"/>
                    <w:jc w:val="center"/>
                    <w:rPr>
                      <w:noProof/>
                      <w:sz w:val="20"/>
                      <w:szCs w:val="20"/>
                    </w:rPr>
                  </w:pPr>
                  <w:r w:rsidRPr="006C3C4E">
                    <w:rPr>
                      <w:noProof/>
                      <w:sz w:val="20"/>
                      <w:szCs w:val="20"/>
                    </w:rPr>
                    <w:t>основного меро</w:t>
                  </w:r>
                  <w:r w:rsidRPr="006C3C4E">
                    <w:rPr>
                      <w:noProof/>
                      <w:sz w:val="20"/>
                      <w:szCs w:val="20"/>
                    </w:rPr>
                    <w:softHyphen/>
                    <w:t>приятия</w:t>
                  </w:r>
                </w:p>
              </w:tc>
              <w:tc>
                <w:tcPr>
                  <w:tcW w:w="973" w:type="dxa"/>
                  <w:vMerge w:val="restart"/>
                  <w:tcBorders>
                    <w:top w:val="single" w:sz="4" w:space="0" w:color="auto"/>
                    <w:left w:val="single" w:sz="4" w:space="0" w:color="auto"/>
                    <w:right w:val="single" w:sz="4" w:space="0" w:color="auto"/>
                  </w:tcBorders>
                  <w:shd w:val="clear" w:color="auto" w:fill="FFFFFF"/>
                </w:tcPr>
                <w:p w:rsidR="00BB7D19" w:rsidRPr="006C3C4E" w:rsidRDefault="00BB7D19" w:rsidP="00BB7D19">
                  <w:pPr>
                    <w:spacing w:line="178" w:lineRule="exact"/>
                    <w:ind w:left="-748"/>
                    <w:jc w:val="center"/>
                    <w:rPr>
                      <w:noProof/>
                      <w:sz w:val="20"/>
                      <w:szCs w:val="20"/>
                    </w:rPr>
                  </w:pPr>
                  <w:r w:rsidRPr="006C3C4E">
                    <w:rPr>
                      <w:noProof/>
                      <w:sz w:val="20"/>
                      <w:szCs w:val="20"/>
                    </w:rPr>
                    <w:t>Код</w:t>
                  </w:r>
                </w:p>
                <w:p w:rsidR="00BB7D19" w:rsidRPr="006C3C4E" w:rsidRDefault="00BB7D19" w:rsidP="00BB7D19">
                  <w:pPr>
                    <w:spacing w:line="178" w:lineRule="exact"/>
                    <w:ind w:left="-748"/>
                    <w:rPr>
                      <w:noProof/>
                      <w:sz w:val="20"/>
                      <w:szCs w:val="20"/>
                    </w:rPr>
                  </w:pPr>
                  <w:r w:rsidRPr="006C3C4E">
                    <w:rPr>
                      <w:noProof/>
                      <w:sz w:val="20"/>
                      <w:szCs w:val="20"/>
                    </w:rPr>
                    <w:t xml:space="preserve">Бюджетной </w:t>
                  </w:r>
                </w:p>
                <w:p w:rsidR="00BB7D19" w:rsidRPr="006C3C4E" w:rsidRDefault="00BB7D19" w:rsidP="00BB7D19">
                  <w:pPr>
                    <w:spacing w:line="178" w:lineRule="exact"/>
                    <w:ind w:left="-748"/>
                    <w:rPr>
                      <w:noProof/>
                      <w:sz w:val="20"/>
                      <w:szCs w:val="20"/>
                    </w:rPr>
                  </w:pPr>
                  <w:r w:rsidRPr="006C3C4E">
                    <w:rPr>
                      <w:noProof/>
                      <w:sz w:val="20"/>
                      <w:szCs w:val="20"/>
                    </w:rPr>
                    <w:t>классификации</w:t>
                  </w:r>
                </w:p>
              </w:tc>
              <w:tc>
                <w:tcPr>
                  <w:tcW w:w="12108" w:type="dxa"/>
                  <w:gridSpan w:val="13"/>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ind w:left="2900"/>
                    <w:rPr>
                      <w:noProof/>
                      <w:sz w:val="20"/>
                      <w:szCs w:val="20"/>
                    </w:rPr>
                  </w:pPr>
                  <w:r w:rsidRPr="006C3C4E">
                    <w:rPr>
                      <w:noProof/>
                      <w:sz w:val="20"/>
                      <w:szCs w:val="20"/>
                    </w:rPr>
                    <w:t>Расходы (тыс. рублей), годы</w:t>
                  </w:r>
                </w:p>
              </w:tc>
            </w:tr>
            <w:tr w:rsidR="00BB7D19" w:rsidRPr="006C3C4E" w:rsidTr="00BB7D19">
              <w:trPr>
                <w:trHeight w:val="398"/>
              </w:trPr>
              <w:tc>
                <w:tcPr>
                  <w:tcW w:w="2086" w:type="dxa"/>
                  <w:vMerge/>
                  <w:tcBorders>
                    <w:left w:val="single" w:sz="4" w:space="0" w:color="auto"/>
                    <w:bottom w:val="single" w:sz="4" w:space="0" w:color="auto"/>
                    <w:right w:val="single" w:sz="4" w:space="0" w:color="auto"/>
                  </w:tcBorders>
                  <w:shd w:val="clear" w:color="auto" w:fill="FFFFFF"/>
                </w:tcPr>
                <w:p w:rsidR="00BB7D19" w:rsidRPr="006C3C4E" w:rsidRDefault="00BB7D19" w:rsidP="00BB7D19">
                  <w:pPr>
                    <w:ind w:left="2900"/>
                    <w:rPr>
                      <w:noProof/>
                      <w:sz w:val="20"/>
                      <w:szCs w:val="20"/>
                    </w:rPr>
                  </w:pPr>
                </w:p>
              </w:tc>
              <w:tc>
                <w:tcPr>
                  <w:tcW w:w="973" w:type="dxa"/>
                  <w:vMerge/>
                  <w:tcBorders>
                    <w:left w:val="single" w:sz="4" w:space="0" w:color="auto"/>
                    <w:bottom w:val="single" w:sz="4" w:space="0" w:color="auto"/>
                    <w:right w:val="single" w:sz="4" w:space="0" w:color="auto"/>
                  </w:tcBorders>
                  <w:shd w:val="clear" w:color="auto" w:fill="FFFFFF"/>
                </w:tcPr>
                <w:p w:rsidR="00BB7D19" w:rsidRPr="006C3C4E" w:rsidRDefault="00BB7D19" w:rsidP="00BB7D19">
                  <w:pPr>
                    <w:ind w:left="2900"/>
                    <w:rPr>
                      <w:noProof/>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ind w:left="360"/>
                    <w:jc w:val="center"/>
                    <w:rPr>
                      <w:noProof/>
                      <w:sz w:val="20"/>
                      <w:szCs w:val="20"/>
                    </w:rPr>
                  </w:pPr>
                  <w:r w:rsidRPr="006C3C4E">
                    <w:rPr>
                      <w:noProof/>
                      <w:sz w:val="20"/>
                      <w:szCs w:val="20"/>
                    </w:rPr>
                    <w:t>2015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ind w:left="360"/>
                    <w:jc w:val="center"/>
                    <w:rPr>
                      <w:noProof/>
                      <w:sz w:val="20"/>
                      <w:szCs w:val="20"/>
                    </w:rPr>
                  </w:pPr>
                  <w:r w:rsidRPr="006C3C4E">
                    <w:rPr>
                      <w:noProof/>
                      <w:sz w:val="20"/>
                      <w:szCs w:val="20"/>
                    </w:rPr>
                    <w:t>2016</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ind w:left="360"/>
                    <w:jc w:val="center"/>
                    <w:rPr>
                      <w:noProof/>
                      <w:sz w:val="20"/>
                      <w:szCs w:val="20"/>
                    </w:rPr>
                  </w:pPr>
                  <w:r w:rsidRPr="006C3C4E">
                    <w:rPr>
                      <w:noProof/>
                      <w:sz w:val="20"/>
                      <w:szCs w:val="20"/>
                    </w:rPr>
                    <w:t>2017</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ind w:left="340"/>
                    <w:jc w:val="center"/>
                    <w:rPr>
                      <w:noProof/>
                      <w:sz w:val="20"/>
                      <w:szCs w:val="20"/>
                    </w:rPr>
                  </w:pPr>
                  <w:r w:rsidRPr="006C3C4E">
                    <w:rPr>
                      <w:noProof/>
                      <w:sz w:val="20"/>
                      <w:szCs w:val="20"/>
                    </w:rPr>
                    <w:t>2018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hd w:val="clear" w:color="auto" w:fill="FFFFFF"/>
                    <w:spacing w:line="240" w:lineRule="atLeast"/>
                    <w:jc w:val="center"/>
                    <w:rPr>
                      <w:noProof/>
                      <w:sz w:val="20"/>
                      <w:szCs w:val="20"/>
                    </w:rPr>
                  </w:pPr>
                  <w:r w:rsidRPr="006C3C4E">
                    <w:rPr>
                      <w:noProof/>
                      <w:sz w:val="20"/>
                      <w:szCs w:val="20"/>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hd w:val="clear" w:color="auto" w:fill="FFFFFF"/>
                    <w:spacing w:line="240" w:lineRule="atLeast"/>
                    <w:jc w:val="center"/>
                    <w:rPr>
                      <w:noProof/>
                      <w:sz w:val="20"/>
                      <w:szCs w:val="20"/>
                    </w:rPr>
                  </w:pPr>
                  <w:r w:rsidRPr="006C3C4E">
                    <w:rPr>
                      <w:noProof/>
                      <w:sz w:val="20"/>
                      <w:szCs w:val="20"/>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hd w:val="clear" w:color="auto" w:fill="FFFFFF"/>
                    <w:spacing w:line="240" w:lineRule="atLeast"/>
                    <w:jc w:val="center"/>
                    <w:rPr>
                      <w:noProof/>
                      <w:sz w:val="20"/>
                      <w:szCs w:val="20"/>
                    </w:rPr>
                  </w:pPr>
                  <w:r w:rsidRPr="006C3C4E">
                    <w:rPr>
                      <w:noProof/>
                      <w:sz w:val="20"/>
                      <w:szCs w:val="20"/>
                    </w:rPr>
                    <w:t>2023</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hd w:val="clear" w:color="auto" w:fill="FFFFFF"/>
                    <w:spacing w:line="240" w:lineRule="atLeast"/>
                    <w:jc w:val="center"/>
                    <w:rPr>
                      <w:noProof/>
                      <w:sz w:val="20"/>
                      <w:szCs w:val="20"/>
                    </w:rPr>
                  </w:pPr>
                  <w:r w:rsidRPr="006C3C4E">
                    <w:rPr>
                      <w:noProof/>
                      <w:sz w:val="20"/>
                      <w:szCs w:val="20"/>
                    </w:rPr>
                    <w:t>2024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hd w:val="clear" w:color="auto" w:fill="FFFFFF"/>
                    <w:spacing w:line="240" w:lineRule="atLeast"/>
                    <w:jc w:val="center"/>
                    <w:rPr>
                      <w:noProof/>
                      <w:sz w:val="20"/>
                      <w:szCs w:val="20"/>
                    </w:rPr>
                  </w:pPr>
                  <w:r w:rsidRPr="006C3C4E">
                    <w:rPr>
                      <w:noProof/>
                      <w:sz w:val="20"/>
                      <w:szCs w:val="20"/>
                    </w:rPr>
                    <w:t>2025</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hd w:val="clear" w:color="auto" w:fill="FFFFFF"/>
                    <w:spacing w:line="240" w:lineRule="atLeast"/>
                    <w:jc w:val="center"/>
                    <w:rPr>
                      <w:noProof/>
                      <w:sz w:val="20"/>
                      <w:szCs w:val="20"/>
                    </w:rPr>
                  </w:pPr>
                  <w:r w:rsidRPr="006C3C4E">
                    <w:rPr>
                      <w:noProof/>
                      <w:sz w:val="20"/>
                      <w:szCs w:val="20"/>
                    </w:rPr>
                    <w:t>2026</w:t>
                  </w:r>
                </w:p>
              </w:tc>
            </w:tr>
            <w:tr w:rsidR="00BB7D19" w:rsidRPr="006C3C4E" w:rsidTr="00BB7D19">
              <w:trPr>
                <w:trHeight w:val="691"/>
              </w:trPr>
              <w:tc>
                <w:tcPr>
                  <w:tcW w:w="2086" w:type="dxa"/>
                  <w:tcBorders>
                    <w:top w:val="single" w:sz="4" w:space="0" w:color="auto"/>
                    <w:left w:val="single" w:sz="4" w:space="0" w:color="auto"/>
                    <w:bottom w:val="nil"/>
                    <w:right w:val="single" w:sz="4" w:space="0" w:color="auto"/>
                  </w:tcBorders>
                  <w:shd w:val="clear" w:color="auto" w:fill="FFFFFF"/>
                </w:tcPr>
                <w:p w:rsidR="00BB7D19" w:rsidRPr="006C3C4E" w:rsidRDefault="00BB7D19" w:rsidP="00BB7D19">
                  <w:pPr>
                    <w:widowControl w:val="0"/>
                    <w:suppressAutoHyphens/>
                    <w:autoSpaceDN w:val="0"/>
                    <w:spacing w:line="230" w:lineRule="exact"/>
                    <w:ind w:right="114"/>
                    <w:jc w:val="both"/>
                    <w:textAlignment w:val="baseline"/>
                    <w:rPr>
                      <w:rFonts w:eastAsia="Calibri"/>
                      <w:b/>
                      <w:bCs/>
                      <w:noProof/>
                      <w:kern w:val="3"/>
                      <w:sz w:val="20"/>
                      <w:szCs w:val="20"/>
                    </w:rPr>
                  </w:pPr>
                  <w:r w:rsidRPr="006C3C4E">
                    <w:rPr>
                      <w:rFonts w:eastAsia="Lucida Sans Unicode"/>
                      <w:b/>
                      <w:bCs/>
                      <w:noProof/>
                      <w:kern w:val="3"/>
                      <w:sz w:val="20"/>
                      <w:szCs w:val="20"/>
                    </w:rPr>
                    <w:t>ПРОГРАММА «Обеспечение доступным и комфортным жильем и коммунальными услугами граждан в городе Щигры Курской</w:t>
                  </w:r>
                  <w:r w:rsidRPr="006C3C4E">
                    <w:rPr>
                      <w:rFonts w:eastAsia="Lucida Sans Unicode"/>
                      <w:kern w:val="3"/>
                      <w:sz w:val="20"/>
                      <w:szCs w:val="20"/>
                    </w:rPr>
                    <w:t xml:space="preserve"> </w:t>
                  </w:r>
                  <w:r w:rsidRPr="006C3C4E">
                    <w:rPr>
                      <w:rFonts w:eastAsia="Lucida Sans Unicode"/>
                      <w:b/>
                      <w:bCs/>
                      <w:kern w:val="3"/>
                      <w:sz w:val="20"/>
                      <w:szCs w:val="20"/>
                    </w:rPr>
                    <w:t>област</w:t>
                  </w:r>
                  <w:r w:rsidRPr="006C3C4E">
                    <w:rPr>
                      <w:rFonts w:eastAsia="Lucida Sans Unicode"/>
                      <w:b/>
                      <w:bCs/>
                      <w:noProof/>
                      <w:kern w:val="3"/>
                      <w:sz w:val="20"/>
                      <w:szCs w:val="20"/>
                    </w:rPr>
                    <w:t>и»</w:t>
                  </w:r>
                </w:p>
              </w:tc>
              <w:tc>
                <w:tcPr>
                  <w:tcW w:w="973" w:type="dxa"/>
                  <w:tcBorders>
                    <w:top w:val="single" w:sz="4" w:space="0" w:color="auto"/>
                    <w:left w:val="single" w:sz="4" w:space="0" w:color="auto"/>
                    <w:bottom w:val="nil"/>
                    <w:right w:val="single" w:sz="4" w:space="0" w:color="auto"/>
                  </w:tcBorders>
                  <w:shd w:val="clear" w:color="auto" w:fill="FFFFFF"/>
                </w:tcPr>
                <w:p w:rsidR="00BB7D19" w:rsidRPr="006C3C4E" w:rsidRDefault="00BB7D19" w:rsidP="00BB7D19">
                  <w:pPr>
                    <w:widowControl w:val="0"/>
                    <w:suppressAutoHyphens/>
                    <w:autoSpaceDN w:val="0"/>
                    <w:spacing w:line="230" w:lineRule="exact"/>
                    <w:ind w:right="114"/>
                    <w:jc w:val="both"/>
                    <w:textAlignment w:val="baseline"/>
                    <w:rPr>
                      <w:rFonts w:eastAsia="Calibri"/>
                      <w:b/>
                      <w:bCs/>
                      <w:noProof/>
                      <w:kern w:val="3"/>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В-32217,627</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Ф-483,610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О-19219,64</w:t>
                  </w:r>
                </w:p>
                <w:p w:rsidR="00BB7D19" w:rsidRPr="006C3C4E" w:rsidRDefault="00BB7D19" w:rsidP="00BB7D19">
                  <w:pPr>
                    <w:widowControl w:val="0"/>
                    <w:suppressAutoHyphens/>
                    <w:autoSpaceDN w:val="0"/>
                    <w:textAlignment w:val="baseline"/>
                    <w:rPr>
                      <w:rFonts w:eastAsia="Lucida Sans Unicode"/>
                      <w:b/>
                      <w:bCs/>
                      <w:kern w:val="3"/>
                      <w:sz w:val="20"/>
                      <w:szCs w:val="20"/>
                    </w:rPr>
                  </w:pPr>
                  <w:r w:rsidRPr="006C3C4E">
                    <w:rPr>
                      <w:rFonts w:eastAsia="Lucida Sans Unicode"/>
                      <w:kern w:val="3"/>
                      <w:sz w:val="20"/>
                      <w:szCs w:val="20"/>
                    </w:rPr>
                    <w:t>М-12514,377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В-9485,311</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О-403,0</w:t>
                  </w:r>
                </w:p>
                <w:p w:rsidR="00BB7D19" w:rsidRPr="006C3C4E" w:rsidRDefault="00BB7D19" w:rsidP="00BB7D19">
                  <w:pPr>
                    <w:widowControl w:val="0"/>
                    <w:suppressAutoHyphens/>
                    <w:autoSpaceDN w:val="0"/>
                    <w:textAlignment w:val="baseline"/>
                    <w:rPr>
                      <w:rFonts w:eastAsia="Lucida Sans Unicode"/>
                      <w:b/>
                      <w:bCs/>
                      <w:kern w:val="3"/>
                      <w:sz w:val="20"/>
                      <w:szCs w:val="20"/>
                    </w:rPr>
                  </w:pPr>
                  <w:r w:rsidRPr="006C3C4E">
                    <w:rPr>
                      <w:rFonts w:eastAsia="Lucida Sans Unicode"/>
                      <w:kern w:val="3"/>
                      <w:sz w:val="20"/>
                      <w:szCs w:val="20"/>
                    </w:rPr>
                    <w:t>М-9082,311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В-19557,6032</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Ф-10500,769</w:t>
                  </w:r>
                </w:p>
                <w:p w:rsidR="00BB7D19" w:rsidRPr="006C3C4E" w:rsidRDefault="00BB7D19" w:rsidP="00BB7D19">
                  <w:pPr>
                    <w:widowControl w:val="0"/>
                    <w:suppressAutoHyphens/>
                    <w:autoSpaceDN w:val="0"/>
                    <w:textAlignment w:val="baseline"/>
                    <w:rPr>
                      <w:rFonts w:eastAsia="Lucida Sans Unicode"/>
                      <w:b/>
                      <w:bCs/>
                      <w:kern w:val="3"/>
                      <w:sz w:val="20"/>
                      <w:szCs w:val="20"/>
                    </w:rPr>
                  </w:pPr>
                  <w:r w:rsidRPr="006C3C4E">
                    <w:rPr>
                      <w:rFonts w:eastAsia="Lucida Sans Unicode"/>
                      <w:kern w:val="3"/>
                      <w:sz w:val="20"/>
                      <w:szCs w:val="20"/>
                    </w:rPr>
                    <w:t>М-9056,8342</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Calibri"/>
                      <w:noProof/>
                      <w:kern w:val="3"/>
                      <w:sz w:val="20"/>
                      <w:szCs w:val="20"/>
                    </w:rPr>
                  </w:pPr>
                  <w:r w:rsidRPr="006C3C4E">
                    <w:rPr>
                      <w:rFonts w:eastAsia="Calibri"/>
                      <w:noProof/>
                      <w:kern w:val="3"/>
                      <w:sz w:val="20"/>
                      <w:szCs w:val="20"/>
                    </w:rPr>
                    <w:t>11728,12818</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В-44 773,06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О-30911,646</w:t>
                  </w:r>
                </w:p>
                <w:p w:rsidR="00BB7D19" w:rsidRPr="006C3C4E" w:rsidRDefault="00BB7D19" w:rsidP="00BB7D19">
                  <w:pPr>
                    <w:rPr>
                      <w:noProof/>
                      <w:sz w:val="20"/>
                      <w:szCs w:val="20"/>
                    </w:rPr>
                  </w:pPr>
                  <w:r w:rsidRPr="006C3C4E">
                    <w:rPr>
                      <w:noProof/>
                      <w:sz w:val="20"/>
                      <w:szCs w:val="20"/>
                    </w:rPr>
                    <w:t xml:space="preserve">М-1861,414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Calibri"/>
                      <w:noProof/>
                      <w:kern w:val="3"/>
                      <w:sz w:val="20"/>
                      <w:szCs w:val="20"/>
                    </w:rPr>
                  </w:pPr>
                  <w:r w:rsidRPr="006C3C4E">
                    <w:rPr>
                      <w:rFonts w:eastAsia="Lucida Sans Unicode"/>
                      <w:kern w:val="3"/>
                      <w:sz w:val="20"/>
                      <w:szCs w:val="20"/>
                    </w:rPr>
                    <w:t>10 945,3941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Calibri"/>
                      <w:noProof/>
                      <w:kern w:val="3"/>
                      <w:sz w:val="20"/>
                      <w:szCs w:val="20"/>
                    </w:rPr>
                  </w:pPr>
                  <w:r w:rsidRPr="006C3C4E">
                    <w:rPr>
                      <w:rFonts w:eastAsia="Calibri"/>
                      <w:noProof/>
                      <w:kern w:val="3"/>
                      <w:sz w:val="20"/>
                      <w:szCs w:val="20"/>
                    </w:rPr>
                    <w:t>В-39676,525</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Ф-21280,538</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О-1869,116</w:t>
                  </w:r>
                </w:p>
                <w:p w:rsidR="00BB7D19" w:rsidRPr="006C3C4E" w:rsidRDefault="00BB7D19" w:rsidP="00BB7D19">
                  <w:pPr>
                    <w:widowControl w:val="0"/>
                    <w:suppressAutoHyphens/>
                    <w:autoSpaceDN w:val="0"/>
                    <w:textAlignment w:val="baseline"/>
                    <w:rPr>
                      <w:rFonts w:eastAsia="Calibri"/>
                      <w:noProof/>
                      <w:kern w:val="3"/>
                      <w:sz w:val="20"/>
                      <w:szCs w:val="20"/>
                    </w:rPr>
                  </w:pPr>
                  <w:r w:rsidRPr="006C3C4E">
                    <w:rPr>
                      <w:rFonts w:eastAsia="Lucida Sans Unicode"/>
                      <w:kern w:val="3"/>
                      <w:sz w:val="20"/>
                      <w:szCs w:val="20"/>
                    </w:rPr>
                    <w:t>М-16526,871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Calibri"/>
                      <w:noProof/>
                      <w:kern w:val="3"/>
                      <w:sz w:val="20"/>
                      <w:szCs w:val="20"/>
                    </w:rPr>
                  </w:pPr>
                  <w:r w:rsidRPr="006C3C4E">
                    <w:rPr>
                      <w:rFonts w:eastAsia="Calibri"/>
                      <w:noProof/>
                      <w:kern w:val="3"/>
                      <w:sz w:val="20"/>
                      <w:szCs w:val="20"/>
                    </w:rPr>
                    <w:t>В-51806,09119</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Ф-25742,72636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О-2405,15003</w:t>
                  </w:r>
                </w:p>
                <w:p w:rsidR="00BB7D19" w:rsidRPr="006C3C4E" w:rsidRDefault="00BB7D19" w:rsidP="00BB7D19">
                  <w:pPr>
                    <w:widowControl w:val="0"/>
                    <w:suppressAutoHyphens/>
                    <w:autoSpaceDN w:val="0"/>
                    <w:textAlignment w:val="baseline"/>
                    <w:rPr>
                      <w:rFonts w:eastAsia="Calibri"/>
                      <w:noProof/>
                      <w:kern w:val="3"/>
                      <w:sz w:val="20"/>
                      <w:szCs w:val="20"/>
                      <w:highlight w:val="yellow"/>
                    </w:rPr>
                  </w:pPr>
                  <w:r w:rsidRPr="006C3C4E">
                    <w:rPr>
                      <w:rFonts w:eastAsia="Lucida Sans Unicode"/>
                      <w:kern w:val="3"/>
                      <w:sz w:val="20"/>
                      <w:szCs w:val="20"/>
                    </w:rPr>
                    <w:t>М-23658,2148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В-82114.89438</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Ф-35871,60267</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О-18972,53433</w:t>
                  </w:r>
                </w:p>
                <w:p w:rsidR="00BB7D19" w:rsidRPr="006C3C4E" w:rsidRDefault="00BB7D19" w:rsidP="00BB7D19">
                  <w:pPr>
                    <w:widowControl w:val="0"/>
                    <w:suppressAutoHyphens/>
                    <w:autoSpaceDN w:val="0"/>
                    <w:textAlignment w:val="baseline"/>
                    <w:rPr>
                      <w:rFonts w:eastAsia="Calibri"/>
                      <w:noProof/>
                      <w:kern w:val="3"/>
                      <w:sz w:val="20"/>
                      <w:szCs w:val="20"/>
                      <w:highlight w:val="yellow"/>
                    </w:rPr>
                  </w:pPr>
                  <w:r w:rsidRPr="006C3C4E">
                    <w:rPr>
                      <w:rFonts w:eastAsia="Lucida Sans Unicode"/>
                      <w:kern w:val="3"/>
                      <w:sz w:val="20"/>
                      <w:szCs w:val="20"/>
                    </w:rPr>
                    <w:t>М-27270,75138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В-42997,20293</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Ф-15426,87527</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О-9055,17019</w:t>
                  </w:r>
                </w:p>
                <w:p w:rsidR="00BB7D19" w:rsidRPr="006C3C4E" w:rsidRDefault="00BB7D19" w:rsidP="00BB7D19">
                  <w:pPr>
                    <w:widowControl w:val="0"/>
                    <w:suppressAutoHyphens/>
                    <w:autoSpaceDN w:val="0"/>
                    <w:textAlignment w:val="baseline"/>
                    <w:rPr>
                      <w:rFonts w:eastAsia="Calibri"/>
                      <w:noProof/>
                      <w:kern w:val="3"/>
                      <w:sz w:val="20"/>
                      <w:szCs w:val="20"/>
                    </w:rPr>
                  </w:pPr>
                  <w:r w:rsidRPr="006C3C4E">
                    <w:rPr>
                      <w:rFonts w:eastAsia="Lucida Sans Unicode"/>
                      <w:kern w:val="3"/>
                      <w:sz w:val="20"/>
                      <w:szCs w:val="20"/>
                    </w:rPr>
                    <w:t>М-18 515,15747</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0F021F" w:rsidP="00BB7D19">
                  <w:pPr>
                    <w:widowControl w:val="0"/>
                    <w:suppressAutoHyphens/>
                    <w:autoSpaceDN w:val="0"/>
                    <w:textAlignment w:val="baseline"/>
                    <w:rPr>
                      <w:rFonts w:eastAsia="Calibri"/>
                      <w:noProof/>
                      <w:kern w:val="3"/>
                      <w:sz w:val="20"/>
                      <w:szCs w:val="20"/>
                    </w:rPr>
                  </w:pPr>
                  <w:r>
                    <w:rPr>
                      <w:rFonts w:eastAsia="Calibri"/>
                      <w:noProof/>
                      <w:kern w:val="3"/>
                      <w:sz w:val="20"/>
                      <w:szCs w:val="20"/>
                    </w:rPr>
                    <w:t>В-20237,00193</w:t>
                  </w:r>
                </w:p>
                <w:p w:rsidR="00BB7D19" w:rsidRPr="006C3C4E" w:rsidRDefault="00BB7D19" w:rsidP="00BB7D19">
                  <w:pPr>
                    <w:widowControl w:val="0"/>
                    <w:suppressAutoHyphens/>
                    <w:autoSpaceDN w:val="0"/>
                    <w:textAlignment w:val="baseline"/>
                    <w:rPr>
                      <w:rFonts w:eastAsia="Calibri"/>
                      <w:noProof/>
                      <w:kern w:val="3"/>
                      <w:sz w:val="20"/>
                      <w:szCs w:val="20"/>
                    </w:rPr>
                  </w:pPr>
                  <w:r w:rsidRPr="006C3C4E">
                    <w:rPr>
                      <w:rFonts w:eastAsia="Calibri"/>
                      <w:noProof/>
                      <w:kern w:val="3"/>
                      <w:sz w:val="20"/>
                      <w:szCs w:val="20"/>
                    </w:rPr>
                    <w:t>Ф-228,42998</w:t>
                  </w:r>
                </w:p>
                <w:p w:rsidR="00BB7D19" w:rsidRPr="006C3C4E" w:rsidRDefault="00BB7D19" w:rsidP="00BB7D19">
                  <w:pPr>
                    <w:widowControl w:val="0"/>
                    <w:suppressAutoHyphens/>
                    <w:autoSpaceDN w:val="0"/>
                    <w:textAlignment w:val="baseline"/>
                    <w:rPr>
                      <w:rFonts w:eastAsia="Calibri"/>
                      <w:noProof/>
                      <w:kern w:val="3"/>
                      <w:sz w:val="20"/>
                      <w:szCs w:val="20"/>
                    </w:rPr>
                  </w:pPr>
                  <w:r w:rsidRPr="006C3C4E">
                    <w:rPr>
                      <w:rFonts w:eastAsia="Calibri"/>
                      <w:noProof/>
                      <w:kern w:val="3"/>
                      <w:sz w:val="20"/>
                      <w:szCs w:val="20"/>
                    </w:rPr>
                    <w:t>О-2216,19802</w:t>
                  </w:r>
                </w:p>
                <w:p w:rsidR="00BB7D19" w:rsidRPr="006C3C4E" w:rsidRDefault="000F021F" w:rsidP="00BB7D19">
                  <w:pPr>
                    <w:widowControl w:val="0"/>
                    <w:suppressAutoHyphens/>
                    <w:autoSpaceDN w:val="0"/>
                    <w:textAlignment w:val="baseline"/>
                    <w:rPr>
                      <w:rFonts w:eastAsia="Calibri"/>
                      <w:noProof/>
                      <w:kern w:val="3"/>
                      <w:sz w:val="20"/>
                      <w:szCs w:val="20"/>
                    </w:rPr>
                  </w:pPr>
                  <w:r>
                    <w:rPr>
                      <w:rFonts w:eastAsia="Calibri"/>
                      <w:noProof/>
                      <w:kern w:val="3"/>
                      <w:sz w:val="20"/>
                      <w:szCs w:val="20"/>
                    </w:rPr>
                    <w:t>М-17792,37393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Calibri"/>
                      <w:noProof/>
                      <w:kern w:val="3"/>
                      <w:sz w:val="20"/>
                      <w:szCs w:val="20"/>
                    </w:rPr>
                  </w:pPr>
                  <w:r w:rsidRPr="006C3C4E">
                    <w:rPr>
                      <w:rFonts w:eastAsia="Calibri"/>
                      <w:noProof/>
                      <w:kern w:val="3"/>
                      <w:sz w:val="20"/>
                      <w:szCs w:val="20"/>
                    </w:rPr>
                    <w:t>15 692,357</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Calibri"/>
                      <w:noProof/>
                      <w:kern w:val="3"/>
                      <w:sz w:val="20"/>
                      <w:szCs w:val="20"/>
                    </w:rPr>
                  </w:pPr>
                  <w:r w:rsidRPr="006C3C4E">
                    <w:rPr>
                      <w:rFonts w:eastAsia="Calibri"/>
                      <w:noProof/>
                      <w:kern w:val="3"/>
                      <w:sz w:val="20"/>
                      <w:szCs w:val="20"/>
                    </w:rPr>
                    <w:t>15692,357</w:t>
                  </w:r>
                </w:p>
              </w:tc>
            </w:tr>
            <w:tr w:rsidR="00BB7D19" w:rsidRPr="006C3C4E" w:rsidTr="00BB7D19">
              <w:trPr>
                <w:trHeight w:val="884"/>
              </w:trPr>
              <w:tc>
                <w:tcPr>
                  <w:tcW w:w="2086" w:type="dxa"/>
                  <w:tcBorders>
                    <w:top w:val="single" w:sz="4" w:space="0" w:color="auto"/>
                    <w:left w:val="single" w:sz="4" w:space="0" w:color="auto"/>
                    <w:bottom w:val="nil"/>
                    <w:right w:val="single" w:sz="4" w:space="0" w:color="auto"/>
                  </w:tcBorders>
                  <w:shd w:val="clear" w:color="auto" w:fill="FFFFFF"/>
                </w:tcPr>
                <w:p w:rsidR="00BB7D19" w:rsidRPr="006C3C4E" w:rsidRDefault="00BB7D19" w:rsidP="00BB7D19">
                  <w:pPr>
                    <w:widowControl w:val="0"/>
                    <w:suppressAutoHyphens/>
                    <w:autoSpaceDN w:val="0"/>
                    <w:spacing w:line="230" w:lineRule="exact"/>
                    <w:ind w:right="114"/>
                    <w:jc w:val="both"/>
                    <w:textAlignment w:val="baseline"/>
                    <w:rPr>
                      <w:rFonts w:eastAsia="Calibri"/>
                      <w:noProof/>
                      <w:kern w:val="3"/>
                      <w:sz w:val="20"/>
                      <w:szCs w:val="20"/>
                    </w:rPr>
                  </w:pPr>
                  <w:r w:rsidRPr="006C3C4E">
                    <w:rPr>
                      <w:rFonts w:eastAsia="Lucida Sans Unicode"/>
                      <w:b/>
                      <w:bCs/>
                      <w:noProof/>
                      <w:kern w:val="3"/>
                      <w:sz w:val="20"/>
                      <w:szCs w:val="20"/>
                    </w:rPr>
                    <w:t>Подпрограм</w:t>
                  </w:r>
                  <w:r w:rsidRPr="006C3C4E">
                    <w:rPr>
                      <w:rFonts w:eastAsia="Lucida Sans Unicode"/>
                      <w:b/>
                      <w:bCs/>
                      <w:noProof/>
                      <w:kern w:val="3"/>
                      <w:sz w:val="20"/>
                      <w:szCs w:val="20"/>
                    </w:rPr>
                    <w:softHyphen/>
                    <w:t>ма 1</w:t>
                  </w:r>
                  <w:r w:rsidRPr="006C3C4E">
                    <w:rPr>
                      <w:rFonts w:eastAsia="Lucida Sans Unicode"/>
                      <w:noProof/>
                      <w:kern w:val="3"/>
                      <w:sz w:val="20"/>
                      <w:szCs w:val="20"/>
                    </w:rPr>
                    <w:t xml:space="preserve"> </w:t>
                  </w:r>
                </w:p>
                <w:p w:rsidR="00BB7D19" w:rsidRPr="006C3C4E" w:rsidRDefault="00BB7D19" w:rsidP="00BB7D19">
                  <w:pPr>
                    <w:widowControl w:val="0"/>
                    <w:suppressAutoHyphens/>
                    <w:autoSpaceDN w:val="0"/>
                    <w:spacing w:line="230" w:lineRule="exact"/>
                    <w:ind w:right="114"/>
                    <w:jc w:val="both"/>
                    <w:textAlignment w:val="baseline"/>
                    <w:rPr>
                      <w:rFonts w:eastAsia="Calibri"/>
                      <w:b/>
                      <w:bCs/>
                      <w:noProof/>
                      <w:kern w:val="3"/>
                      <w:sz w:val="20"/>
                      <w:szCs w:val="20"/>
                    </w:rPr>
                  </w:pPr>
                  <w:r w:rsidRPr="006C3C4E">
                    <w:rPr>
                      <w:rFonts w:eastAsia="Lucida Sans Unicode"/>
                      <w:b/>
                      <w:bCs/>
                      <w:noProof/>
                      <w:kern w:val="3"/>
                      <w:sz w:val="20"/>
                      <w:szCs w:val="20"/>
                    </w:rPr>
                    <w:t xml:space="preserve">«Управление муниципальной программой и обеспечение условий реализации» </w:t>
                  </w:r>
                </w:p>
                <w:p w:rsidR="00BB7D19" w:rsidRPr="006C3C4E" w:rsidRDefault="00BB7D19" w:rsidP="00BB7D19">
                  <w:pPr>
                    <w:widowControl w:val="0"/>
                    <w:suppressAutoHyphens/>
                    <w:autoSpaceDN w:val="0"/>
                    <w:spacing w:line="230" w:lineRule="exact"/>
                    <w:ind w:right="114"/>
                    <w:jc w:val="both"/>
                    <w:textAlignment w:val="baseline"/>
                    <w:rPr>
                      <w:rFonts w:eastAsia="Calibri"/>
                      <w:noProof/>
                      <w:kern w:val="3"/>
                      <w:sz w:val="20"/>
                      <w:szCs w:val="20"/>
                    </w:rPr>
                  </w:pPr>
                  <w:r w:rsidRPr="006C3C4E">
                    <w:rPr>
                      <w:rFonts w:eastAsia="Lucida Sans Unicode"/>
                      <w:noProof/>
                      <w:kern w:val="3"/>
                      <w:sz w:val="20"/>
                      <w:szCs w:val="20"/>
                    </w:rPr>
                    <w:t xml:space="preserve"> </w:t>
                  </w:r>
                </w:p>
              </w:tc>
              <w:tc>
                <w:tcPr>
                  <w:tcW w:w="973" w:type="dxa"/>
                  <w:tcBorders>
                    <w:top w:val="single" w:sz="4" w:space="0" w:color="auto"/>
                    <w:left w:val="single" w:sz="4" w:space="0" w:color="auto"/>
                    <w:bottom w:val="nil"/>
                    <w:right w:val="single" w:sz="4" w:space="0" w:color="auto"/>
                  </w:tcBorders>
                  <w:shd w:val="clear" w:color="auto" w:fill="FFFFFF"/>
                </w:tcPr>
                <w:p w:rsidR="00BB7D19" w:rsidRPr="006C3C4E" w:rsidRDefault="00BB7D19" w:rsidP="00BB7D19">
                  <w:pPr>
                    <w:widowControl w:val="0"/>
                    <w:suppressAutoHyphens/>
                    <w:autoSpaceDN w:val="0"/>
                    <w:spacing w:line="230" w:lineRule="exact"/>
                    <w:ind w:right="114"/>
                    <w:jc w:val="both"/>
                    <w:textAlignment w:val="baseline"/>
                    <w:rPr>
                      <w:rFonts w:eastAsia="Calibri"/>
                      <w:noProof/>
                      <w:kern w:val="3"/>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left="80"/>
                    <w:jc w:val="center"/>
                    <w:textAlignment w:val="baseline"/>
                    <w:rPr>
                      <w:rFonts w:eastAsia="Calibri"/>
                      <w:noProof/>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left="120"/>
                    <w:jc w:val="center"/>
                    <w:textAlignment w:val="baseline"/>
                    <w:rPr>
                      <w:rFonts w:eastAsia="Calibri"/>
                      <w:noProof/>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left="120"/>
                    <w:jc w:val="center"/>
                    <w:textAlignment w:val="baseline"/>
                    <w:rPr>
                      <w:rFonts w:eastAsia="Calibri"/>
                      <w:noProof/>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left="120"/>
                    <w:jc w:val="center"/>
                    <w:textAlignment w:val="baseline"/>
                    <w:rPr>
                      <w:rFonts w:eastAsia="Calibri"/>
                      <w:noProof/>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ind w:left="100"/>
                    <w:jc w:val="center"/>
                    <w:rPr>
                      <w:noProo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left="120"/>
                    <w:jc w:val="center"/>
                    <w:textAlignment w:val="baseline"/>
                    <w:rPr>
                      <w:rFonts w:eastAsia="Calibri"/>
                      <w:noProof/>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left="120"/>
                    <w:jc w:val="center"/>
                    <w:textAlignment w:val="baseline"/>
                    <w:rPr>
                      <w:rFonts w:eastAsia="Calibri"/>
                      <w:noProof/>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left="120"/>
                    <w:jc w:val="center"/>
                    <w:textAlignment w:val="baseline"/>
                    <w:rPr>
                      <w:rFonts w:eastAsia="Calibri"/>
                      <w:noProof/>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left="120"/>
                    <w:jc w:val="center"/>
                    <w:textAlignment w:val="baseline"/>
                    <w:rPr>
                      <w:rFonts w:eastAsia="Calibri"/>
                      <w:noProof/>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left="120"/>
                    <w:jc w:val="center"/>
                    <w:textAlignment w:val="baseline"/>
                    <w:rPr>
                      <w:rFonts w:eastAsia="Calibri"/>
                      <w:noProof/>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left="120"/>
                    <w:jc w:val="center"/>
                    <w:textAlignment w:val="baseline"/>
                    <w:rPr>
                      <w:rFonts w:eastAsia="Calibri"/>
                      <w:noProof/>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Calibri"/>
                      <w:noProof/>
                      <w:kern w:val="3"/>
                      <w:sz w:val="20"/>
                      <w:szCs w:val="20"/>
                    </w:rPr>
                  </w:pPr>
                  <w:r w:rsidRPr="006C3C4E">
                    <w:rPr>
                      <w:rFonts w:eastAsia="Calibri"/>
                      <w:noProof/>
                      <w:kern w:val="3"/>
                      <w:sz w:val="20"/>
                      <w:szCs w:val="20"/>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Calibri"/>
                      <w:noProof/>
                      <w:kern w:val="3"/>
                      <w:sz w:val="20"/>
                      <w:szCs w:val="20"/>
                    </w:rPr>
                  </w:pPr>
                </w:p>
              </w:tc>
            </w:tr>
            <w:tr w:rsidR="00BB7D19" w:rsidRPr="006C3C4E" w:rsidTr="00BB7D19">
              <w:trPr>
                <w:trHeight w:val="703"/>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spacing w:line="226" w:lineRule="exact"/>
                    <w:ind w:right="114"/>
                    <w:jc w:val="both"/>
                    <w:textAlignment w:val="baseline"/>
                    <w:rPr>
                      <w:rFonts w:eastAsia="Lucida Sans Unicode"/>
                      <w:kern w:val="3"/>
                      <w:sz w:val="20"/>
                      <w:szCs w:val="20"/>
                    </w:rPr>
                  </w:pPr>
                  <w:r w:rsidRPr="006C3C4E">
                    <w:rPr>
                      <w:rFonts w:eastAsia="Lucida Sans Unicode"/>
                      <w:kern w:val="3"/>
                      <w:sz w:val="20"/>
                      <w:szCs w:val="20"/>
                    </w:rPr>
                    <w:t>Основное мероприятие 1.1 «Обеспечение функций органов местного самоуправления»</w:t>
                  </w:r>
                </w:p>
                <w:p w:rsidR="00BB7D19" w:rsidRPr="006C3C4E" w:rsidRDefault="00BB7D19" w:rsidP="00BB7D19">
                  <w:pPr>
                    <w:widowControl w:val="0"/>
                    <w:suppressAutoHyphens/>
                    <w:autoSpaceDN w:val="0"/>
                    <w:spacing w:line="226" w:lineRule="exact"/>
                    <w:ind w:right="114"/>
                    <w:jc w:val="both"/>
                    <w:textAlignment w:val="baseline"/>
                    <w:rPr>
                      <w:rFonts w:eastAsia="Lucida Sans Unicode"/>
                      <w:kern w:val="3"/>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spacing w:line="226" w:lineRule="exact"/>
                    <w:ind w:right="114"/>
                    <w:jc w:val="both"/>
                    <w:textAlignment w:val="baseline"/>
                    <w:rPr>
                      <w:rFonts w:eastAsia="Lucida Sans Unicode"/>
                      <w:kern w:val="3"/>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204"/>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spacing w:line="235" w:lineRule="exact"/>
                    <w:ind w:right="114"/>
                    <w:jc w:val="both"/>
                    <w:textAlignment w:val="baseline"/>
                    <w:rPr>
                      <w:rFonts w:eastAsia="Lucida Sans Unicode"/>
                      <w:kern w:val="3"/>
                      <w:sz w:val="20"/>
                      <w:szCs w:val="20"/>
                    </w:rPr>
                  </w:pPr>
                  <w:r w:rsidRPr="006C3C4E">
                    <w:rPr>
                      <w:rFonts w:eastAsia="Lucida Sans Unicode"/>
                      <w:b/>
                      <w:bCs/>
                      <w:kern w:val="3"/>
                      <w:sz w:val="20"/>
                      <w:szCs w:val="20"/>
                    </w:rPr>
                    <w:t xml:space="preserve">Подпрограмма 2. «Создание условий для обеспечения </w:t>
                  </w:r>
                  <w:r w:rsidRPr="006C3C4E">
                    <w:rPr>
                      <w:rFonts w:eastAsia="Lucida Sans Unicode"/>
                      <w:b/>
                      <w:bCs/>
                      <w:kern w:val="3"/>
                      <w:sz w:val="20"/>
                      <w:szCs w:val="20"/>
                    </w:rPr>
                    <w:lastRenderedPageBreak/>
                    <w:t>доступным и комфортным жильем граждан в городе Щигры Курской области»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spacing w:line="235" w:lineRule="exact"/>
                    <w:ind w:right="114"/>
                    <w:jc w:val="both"/>
                    <w:textAlignment w:val="baseline"/>
                    <w:rPr>
                      <w:rFonts w:eastAsia="Lucida Sans Unicode"/>
                      <w:kern w:val="3"/>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В-20178,647</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lastRenderedPageBreak/>
                    <w:t>Ф-483,610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О-19219,64</w:t>
                  </w:r>
                </w:p>
                <w:p w:rsidR="00BB7D19" w:rsidRPr="006C3C4E" w:rsidRDefault="00BB7D19" w:rsidP="00BB7D19">
                  <w:pPr>
                    <w:widowControl w:val="0"/>
                    <w:suppressAutoHyphens/>
                    <w:autoSpaceDN w:val="0"/>
                    <w:textAlignment w:val="baseline"/>
                    <w:rPr>
                      <w:rFonts w:eastAsia="Lucida Sans Unicode"/>
                      <w:b/>
                      <w:bCs/>
                      <w:kern w:val="3"/>
                      <w:sz w:val="20"/>
                      <w:szCs w:val="20"/>
                    </w:rPr>
                  </w:pPr>
                  <w:r w:rsidRPr="006C3C4E">
                    <w:rPr>
                      <w:rFonts w:eastAsia="Lucida Sans Unicode"/>
                      <w:kern w:val="3"/>
                      <w:sz w:val="20"/>
                      <w:szCs w:val="20"/>
                    </w:rPr>
                    <w:t>М-475,397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lastRenderedPageBreak/>
                    <w:t>В-428,0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О-403,0</w:t>
                  </w:r>
                </w:p>
                <w:p w:rsidR="00BB7D19" w:rsidRPr="006C3C4E" w:rsidRDefault="00BB7D19" w:rsidP="00BB7D19">
                  <w:pPr>
                    <w:widowControl w:val="0"/>
                    <w:suppressAutoHyphens/>
                    <w:autoSpaceDN w:val="0"/>
                    <w:textAlignment w:val="baseline"/>
                    <w:rPr>
                      <w:rFonts w:eastAsia="Lucida Sans Unicode"/>
                      <w:b/>
                      <w:bCs/>
                      <w:kern w:val="3"/>
                      <w:sz w:val="20"/>
                      <w:szCs w:val="20"/>
                    </w:rPr>
                  </w:pPr>
                  <w:r w:rsidRPr="006C3C4E">
                    <w:rPr>
                      <w:rFonts w:eastAsia="Lucida Sans Unicode"/>
                      <w:kern w:val="3"/>
                      <w:sz w:val="20"/>
                      <w:szCs w:val="20"/>
                    </w:rPr>
                    <w:t>М-25,0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В-10825,535</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w:t>
                  </w:r>
                  <w:r w:rsidRPr="006C3C4E">
                    <w:rPr>
                      <w:rFonts w:eastAsia="Lucida Sans Unicode"/>
                      <w:kern w:val="3"/>
                      <w:sz w:val="20"/>
                      <w:szCs w:val="20"/>
                    </w:rPr>
                    <w:lastRenderedPageBreak/>
                    <w:t>10500,769</w:t>
                  </w:r>
                </w:p>
                <w:p w:rsidR="00BB7D19" w:rsidRPr="006C3C4E" w:rsidRDefault="00BB7D19" w:rsidP="00BB7D19">
                  <w:pPr>
                    <w:widowControl w:val="0"/>
                    <w:suppressAutoHyphens/>
                    <w:autoSpaceDN w:val="0"/>
                    <w:textAlignment w:val="baseline"/>
                    <w:rPr>
                      <w:rFonts w:eastAsia="Lucida Sans Unicode"/>
                      <w:b/>
                      <w:bCs/>
                      <w:kern w:val="3"/>
                      <w:sz w:val="20"/>
                      <w:szCs w:val="20"/>
                    </w:rPr>
                  </w:pPr>
                  <w:r w:rsidRPr="006C3C4E">
                    <w:rPr>
                      <w:rFonts w:eastAsia="Lucida Sans Unicode"/>
                      <w:kern w:val="3"/>
                      <w:sz w:val="20"/>
                      <w:szCs w:val="20"/>
                    </w:rPr>
                    <w:t>М-324,766</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В-32538,576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 xml:space="preserve">О-30 </w:t>
                  </w:r>
                  <w:r w:rsidRPr="006C3C4E">
                    <w:rPr>
                      <w:rFonts w:eastAsia="Lucida Sans Unicode"/>
                      <w:kern w:val="3"/>
                      <w:sz w:val="20"/>
                      <w:szCs w:val="20"/>
                    </w:rPr>
                    <w:lastRenderedPageBreak/>
                    <w:t>911,646</w:t>
                  </w:r>
                </w:p>
                <w:p w:rsidR="00BB7D19" w:rsidRPr="006C3C4E" w:rsidRDefault="00BB7D19" w:rsidP="00BB7D19">
                  <w:pPr>
                    <w:widowControl w:val="0"/>
                    <w:suppressAutoHyphens/>
                    <w:autoSpaceDN w:val="0"/>
                    <w:textAlignment w:val="baseline"/>
                    <w:rPr>
                      <w:rFonts w:eastAsia="Lucida Sans Unicode"/>
                      <w:b/>
                      <w:bCs/>
                      <w:kern w:val="3"/>
                      <w:sz w:val="20"/>
                      <w:szCs w:val="20"/>
                    </w:rPr>
                  </w:pPr>
                  <w:r w:rsidRPr="006C3C4E">
                    <w:rPr>
                      <w:rFonts w:eastAsia="Lucida Sans Unicode"/>
                      <w:kern w:val="3"/>
                      <w:sz w:val="20"/>
                      <w:szCs w:val="20"/>
                    </w:rPr>
                    <w:t>М-1626,93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В-25956,209</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lastRenderedPageBreak/>
                    <w:t>Ф-21280,538</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О-1869,116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М-2806,555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lastRenderedPageBreak/>
                    <w:t>В-31444,3188</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w:t>
                  </w:r>
                  <w:r w:rsidRPr="006C3C4E">
                    <w:rPr>
                      <w:rFonts w:eastAsia="Lucida Sans Unicode"/>
                      <w:kern w:val="3"/>
                      <w:sz w:val="20"/>
                      <w:szCs w:val="20"/>
                    </w:rPr>
                    <w:lastRenderedPageBreak/>
                    <w:t>25742,72636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О-2405,15003</w:t>
                  </w:r>
                </w:p>
                <w:p w:rsidR="00BB7D19" w:rsidRPr="006C3C4E" w:rsidRDefault="00BB7D19" w:rsidP="00BB7D19">
                  <w:pPr>
                    <w:widowControl w:val="0"/>
                    <w:suppressAutoHyphens/>
                    <w:autoSpaceDN w:val="0"/>
                    <w:textAlignment w:val="baseline"/>
                    <w:rPr>
                      <w:rFonts w:eastAsia="Lucida Sans Unicode"/>
                      <w:kern w:val="3"/>
                      <w:sz w:val="20"/>
                      <w:szCs w:val="20"/>
                      <w:highlight w:val="yellow"/>
                    </w:rPr>
                  </w:pPr>
                  <w:r w:rsidRPr="006C3C4E">
                    <w:rPr>
                      <w:rFonts w:eastAsia="Lucida Sans Unicode"/>
                      <w:kern w:val="3"/>
                      <w:sz w:val="20"/>
                      <w:szCs w:val="20"/>
                    </w:rPr>
                    <w:t>М-3296,44241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lastRenderedPageBreak/>
                    <w:t>В-69423,37636</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Ф-</w:t>
                  </w:r>
                  <w:r w:rsidRPr="006C3C4E">
                    <w:rPr>
                      <w:rFonts w:eastAsia="Lucida Sans Unicode"/>
                      <w:kern w:val="3"/>
                      <w:sz w:val="20"/>
                      <w:szCs w:val="20"/>
                    </w:rPr>
                    <w:lastRenderedPageBreak/>
                    <w:t>35871,60267</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О-18972,53433</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М-14579,23936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lastRenderedPageBreak/>
                    <w:t xml:space="preserve"> В-31653,79649</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Ф-</w:t>
                  </w:r>
                  <w:r w:rsidRPr="006C3C4E">
                    <w:rPr>
                      <w:rFonts w:eastAsia="Lucida Sans Unicode"/>
                      <w:kern w:val="3"/>
                      <w:sz w:val="20"/>
                      <w:szCs w:val="20"/>
                    </w:rPr>
                    <w:lastRenderedPageBreak/>
                    <w:t>15426,875277</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О-9055,17019</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М-7171,75003</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0F021F" w:rsidP="00BB7D19">
                  <w:pPr>
                    <w:widowControl w:val="0"/>
                    <w:suppressAutoHyphens/>
                    <w:autoSpaceDN w:val="0"/>
                    <w:rPr>
                      <w:rFonts w:eastAsia="Lucida Sans Unicode"/>
                      <w:kern w:val="3"/>
                      <w:sz w:val="20"/>
                      <w:szCs w:val="20"/>
                    </w:rPr>
                  </w:pPr>
                  <w:r>
                    <w:rPr>
                      <w:rFonts w:eastAsia="Lucida Sans Unicode"/>
                      <w:kern w:val="3"/>
                      <w:sz w:val="20"/>
                      <w:szCs w:val="20"/>
                    </w:rPr>
                    <w:lastRenderedPageBreak/>
                    <w:t>В-4500,64298</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lastRenderedPageBreak/>
                    <w:t>Ф-228,42998</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О-2216,19802</w:t>
                  </w:r>
                </w:p>
                <w:p w:rsidR="00BB7D19" w:rsidRPr="006C3C4E" w:rsidRDefault="000F021F" w:rsidP="00BB7D19">
                  <w:pPr>
                    <w:widowControl w:val="0"/>
                    <w:suppressAutoHyphens/>
                    <w:autoSpaceDN w:val="0"/>
                    <w:textAlignment w:val="baseline"/>
                    <w:rPr>
                      <w:rFonts w:eastAsia="Lucida Sans Unicode"/>
                      <w:kern w:val="3"/>
                      <w:sz w:val="20"/>
                      <w:szCs w:val="20"/>
                    </w:rPr>
                  </w:pPr>
                  <w:r>
                    <w:rPr>
                      <w:rFonts w:eastAsia="Lucida Sans Unicode"/>
                      <w:kern w:val="3"/>
                      <w:sz w:val="20"/>
                      <w:szCs w:val="20"/>
                    </w:rPr>
                    <w:t>М-2056,014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lastRenderedPageBreak/>
                    <w:t>600,0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600,0</w:t>
                  </w:r>
                </w:p>
              </w:tc>
            </w:tr>
            <w:tr w:rsidR="00BB7D19" w:rsidRPr="006C3C4E" w:rsidTr="00BB7D19">
              <w:trPr>
                <w:trHeight w:val="16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Основное мероприятие 2.1.</w:t>
                  </w:r>
                </w:p>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«Создание условий для развития социальной и инженерной инфраструктуры муниципального образования «город Щигры»</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05 01 07 2 01 С1417</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В-428,0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О-403,0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М-25,0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 -32538,576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О-30 911,646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М-1626,93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319,387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1216"/>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Основное мероприятие 2.2</w:t>
                  </w:r>
                </w:p>
                <w:p w:rsidR="00BB7D19" w:rsidRPr="006C3C4E" w:rsidRDefault="00BB7D19" w:rsidP="00BB7D19">
                  <w:pPr>
                    <w:autoSpaceDE w:val="0"/>
                    <w:autoSpaceDN w:val="0"/>
                    <w:adjustRightInd w:val="0"/>
                    <w:ind w:right="114"/>
                    <w:jc w:val="both"/>
                    <w:rPr>
                      <w:sz w:val="20"/>
                      <w:szCs w:val="20"/>
                      <w:lang w:eastAsia="en-US"/>
                    </w:rPr>
                  </w:pPr>
                  <w:r w:rsidRPr="006C3C4E">
                    <w:rPr>
                      <w:sz w:val="20"/>
                      <w:szCs w:val="20"/>
                      <w:lang w:eastAsia="en-US"/>
                    </w:rPr>
                    <w:t>«Государственная поддержка молодых семей в улучшении жилищных условий на территории города Щигры</w:t>
                  </w:r>
                  <w:r w:rsidR="00492280">
                    <w:rPr>
                      <w:sz w:val="20"/>
                      <w:szCs w:val="20"/>
                      <w:lang w:eastAsia="en-US"/>
                    </w:rPr>
                    <w:t xml:space="preserve"> по направлению реализация мероприятий по обеспечению жильем молодых семей</w:t>
                  </w:r>
                  <w:r w:rsidRPr="006C3C4E">
                    <w:rPr>
                      <w:sz w:val="20"/>
                      <w:szCs w:val="20"/>
                      <w:lang w:eastAsia="en-US"/>
                    </w:rPr>
                    <w:t>»</w:t>
                  </w:r>
                </w:p>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p>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10 04 07 0 00 00000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В-1804,005</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Ф-483,610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О-844,998</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М-475,397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rPr>
                      <w:rFonts w:eastAsia="Lucida Sans Unicode"/>
                      <w:kern w:val="3"/>
                      <w:sz w:val="20"/>
                      <w:szCs w:val="20"/>
                    </w:rPr>
                  </w:pPr>
                  <w:r>
                    <w:rPr>
                      <w:rFonts w:eastAsia="Lucida Sans Unicode"/>
                      <w:kern w:val="3"/>
                      <w:sz w:val="20"/>
                      <w:szCs w:val="20"/>
                    </w:rPr>
                    <w:t>В-1260,0</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Ф228,42998</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О-497,53602</w:t>
                  </w:r>
                </w:p>
                <w:p w:rsidR="00BB7D19" w:rsidRPr="006C3C4E" w:rsidRDefault="00BB7D19" w:rsidP="00BB7D19">
                  <w:pPr>
                    <w:widowControl w:val="0"/>
                    <w:suppressAutoHyphens/>
                    <w:autoSpaceDN w:val="0"/>
                    <w:textAlignment w:val="baseline"/>
                    <w:rPr>
                      <w:rFonts w:eastAsia="Lucida Sans Unicode"/>
                      <w:kern w:val="3"/>
                      <w:sz w:val="20"/>
                      <w:szCs w:val="20"/>
                    </w:rPr>
                  </w:pPr>
                  <w:r>
                    <w:rPr>
                      <w:rFonts w:eastAsia="Lucida Sans Unicode"/>
                      <w:kern w:val="3"/>
                      <w:sz w:val="20"/>
                      <w:szCs w:val="20"/>
                    </w:rPr>
                    <w:t>М-534,034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600,0</w:t>
                  </w:r>
                </w:p>
              </w:tc>
            </w:tr>
            <w:tr w:rsidR="00BB7D19" w:rsidRPr="006C3C4E" w:rsidTr="00BB7D19">
              <w:trPr>
                <w:trHeight w:val="36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Основное мероприятие 2.3</w:t>
                  </w:r>
                </w:p>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«Переселение граждан из аварийного жилищного фонда с учетом необходимости развития малоэтажного строительства»</w:t>
                  </w:r>
                </w:p>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kern w:val="3"/>
                      <w:sz w:val="20"/>
                      <w:szCs w:val="20"/>
                      <w:lang w:val="en-US"/>
                    </w:rPr>
                  </w:pPr>
                  <w:r w:rsidRPr="006C3C4E">
                    <w:rPr>
                      <w:rFonts w:eastAsia="Lucida Sans Unicode"/>
                      <w:kern w:val="3"/>
                      <w:sz w:val="20"/>
                      <w:szCs w:val="20"/>
                    </w:rPr>
                    <w:t xml:space="preserve">05 0107 2 </w:t>
                  </w:r>
                  <w:r w:rsidRPr="006C3C4E">
                    <w:rPr>
                      <w:rFonts w:eastAsia="Lucida Sans Unicode"/>
                      <w:kern w:val="3"/>
                      <w:sz w:val="20"/>
                      <w:szCs w:val="20"/>
                      <w:lang w:val="en-US"/>
                    </w:rPr>
                    <w:t>F300000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В-10825,535</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Ф-10500,769</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М-324,766</w:t>
                  </w:r>
                </w:p>
                <w:p w:rsidR="00BB7D19" w:rsidRPr="006C3C4E" w:rsidRDefault="00BB7D19" w:rsidP="00BB7D19">
                  <w:pPr>
                    <w:widowControl w:val="0"/>
                    <w:suppressAutoHyphens/>
                    <w:autoSpaceDN w:val="0"/>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В-25636,822</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Ф-21280,538</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О-1869,116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М-2487,168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В-31444,3188</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Ф-25742,72636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О-2405,15003</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М-3296,44241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В-69303,37636</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Ф-35871,60267</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О-18972,53433</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М-14459,23936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В-31303,79649</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Ф-15426,875277</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О-9055,17019</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М-6821,75103</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34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autoSpaceDE w:val="0"/>
                    <w:autoSpaceDN w:val="0"/>
                    <w:adjustRightInd w:val="0"/>
                    <w:ind w:right="114"/>
                    <w:jc w:val="both"/>
                    <w:rPr>
                      <w:sz w:val="20"/>
                      <w:szCs w:val="20"/>
                      <w:lang w:eastAsia="en-US"/>
                    </w:rPr>
                  </w:pPr>
                  <w:r w:rsidRPr="006C3C4E">
                    <w:rPr>
                      <w:sz w:val="20"/>
                      <w:szCs w:val="20"/>
                      <w:lang w:eastAsia="en-US"/>
                    </w:rPr>
                    <w:lastRenderedPageBreak/>
                    <w:t>Основное мероприятие 2.4. «Модернизация объектов коммунальной инфраструктуры в городе Щигры Курской области»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autoSpaceDE w:val="0"/>
                    <w:autoSpaceDN w:val="0"/>
                    <w:adjustRightInd w:val="0"/>
                    <w:ind w:right="114"/>
                    <w:jc w:val="both"/>
                    <w:rPr>
                      <w:sz w:val="20"/>
                      <w:szCs w:val="20"/>
                      <w:lang w:eastAsia="en-US"/>
                    </w:rPr>
                  </w:pP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autoSpaceDE w:val="0"/>
                    <w:autoSpaceDN w:val="0"/>
                    <w:adjustRightInd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915"/>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E w:val="0"/>
                    <w:autoSpaceDN w:val="0"/>
                    <w:adjustRightInd w:val="0"/>
                    <w:ind w:right="114"/>
                    <w:jc w:val="both"/>
                    <w:textAlignment w:val="baseline"/>
                    <w:rPr>
                      <w:rFonts w:eastAsia="Lucida Sans Unicode"/>
                      <w:kern w:val="3"/>
                      <w:sz w:val="20"/>
                      <w:szCs w:val="20"/>
                      <w:lang w:eastAsia="en-US"/>
                    </w:rPr>
                  </w:pPr>
                  <w:r w:rsidRPr="006C3C4E">
                    <w:rPr>
                      <w:rFonts w:eastAsia="Lucida Sans Unicode"/>
                      <w:kern w:val="3"/>
                      <w:sz w:val="20"/>
                      <w:szCs w:val="20"/>
                    </w:rPr>
                    <w:t>Основное мероприятие 2.5  Разработка проектной документации на выполнение работ по сносу (демонтажу) аварийных жилых домов</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autoSpaceDE w:val="0"/>
                    <w:autoSpaceDN w:val="0"/>
                    <w:adjustRightInd w:val="0"/>
                    <w:ind w:right="114"/>
                    <w:jc w:val="both"/>
                    <w:rPr>
                      <w:sz w:val="20"/>
                      <w:szCs w:val="20"/>
                      <w:lang w:eastAsia="en-US"/>
                    </w:rPr>
                  </w:pP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О-18374,642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90,0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350,0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785,410 98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91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E w:val="0"/>
                    <w:autoSpaceDN w:val="0"/>
                    <w:adjustRightInd w:val="0"/>
                    <w:ind w:right="114"/>
                    <w:jc w:val="both"/>
                    <w:textAlignment w:val="baseline"/>
                    <w:rPr>
                      <w:rFonts w:eastAsia="Lucida Sans Unicode"/>
                      <w:kern w:val="3"/>
                      <w:sz w:val="20"/>
                      <w:szCs w:val="20"/>
                    </w:rPr>
                  </w:pPr>
                  <w:r w:rsidRPr="006C3C4E">
                    <w:rPr>
                      <w:color w:val="000000"/>
                      <w:sz w:val="20"/>
                      <w:szCs w:val="20"/>
                    </w:rPr>
                    <w:t>Основное мероприятие 2.6.</w:t>
                  </w:r>
                  <w:r w:rsidRPr="006C3C4E">
                    <w:rPr>
                      <w:rFonts w:eastAsia="Calibri"/>
                      <w:color w:val="000000"/>
                      <w:sz w:val="20"/>
                      <w:szCs w:val="20"/>
                      <w:lang w:eastAsia="en-US"/>
                    </w:rPr>
                    <w:t xml:space="preserve"> «Разработка документов территориального планирования и градостроительного зонирования».</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autoSpaceDE w:val="0"/>
                    <w:autoSpaceDN w:val="0"/>
                    <w:adjustRightInd w:val="0"/>
                    <w:ind w:right="114"/>
                    <w:jc w:val="both"/>
                    <w:rPr>
                      <w:sz w:val="20"/>
                      <w:szCs w:val="20"/>
                      <w:lang w:eastAsia="en-US"/>
                    </w:rPr>
                  </w:pP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18"/>
                      <w:szCs w:val="18"/>
                    </w:rPr>
                  </w:pPr>
                  <w:r w:rsidRPr="006C3C4E">
                    <w:rPr>
                      <w:rFonts w:eastAsia="Lucida Sans Unicode"/>
                      <w:kern w:val="3"/>
                      <w:sz w:val="18"/>
                      <w:szCs w:val="18"/>
                    </w:rPr>
                    <w:t>В-2455,232</w:t>
                  </w:r>
                </w:p>
                <w:p w:rsidR="00BB7D19" w:rsidRPr="006C3C4E" w:rsidRDefault="00BB7D19" w:rsidP="00BB7D19">
                  <w:pPr>
                    <w:widowControl w:val="0"/>
                    <w:suppressAutoHyphens/>
                    <w:autoSpaceDN w:val="0"/>
                    <w:jc w:val="center"/>
                    <w:textAlignment w:val="baseline"/>
                    <w:rPr>
                      <w:rFonts w:eastAsia="Lucida Sans Unicode"/>
                      <w:kern w:val="3"/>
                      <w:sz w:val="18"/>
                      <w:szCs w:val="18"/>
                    </w:rPr>
                  </w:pPr>
                  <w:r w:rsidRPr="006C3C4E">
                    <w:rPr>
                      <w:rFonts w:eastAsia="Lucida Sans Unicode"/>
                      <w:kern w:val="3"/>
                      <w:sz w:val="18"/>
                      <w:szCs w:val="18"/>
                    </w:rPr>
                    <w:t>О-1718,662</w:t>
                  </w:r>
                </w:p>
                <w:p w:rsidR="00BB7D19" w:rsidRPr="006C3C4E" w:rsidRDefault="00BB7D19" w:rsidP="00BB7D19">
                  <w:pPr>
                    <w:widowControl w:val="0"/>
                    <w:suppressAutoHyphens/>
                    <w:autoSpaceDN w:val="0"/>
                    <w:jc w:val="center"/>
                    <w:textAlignment w:val="baseline"/>
                    <w:rPr>
                      <w:rFonts w:eastAsia="Lucida Sans Unicode"/>
                      <w:kern w:val="3"/>
                      <w:sz w:val="18"/>
                      <w:szCs w:val="18"/>
                    </w:rPr>
                  </w:pPr>
                  <w:r w:rsidRPr="006C3C4E">
                    <w:rPr>
                      <w:rFonts w:eastAsia="Lucida Sans Unicode"/>
                      <w:kern w:val="3"/>
                      <w:sz w:val="18"/>
                      <w:szCs w:val="18"/>
                    </w:rPr>
                    <w:t>М-</w:t>
                  </w:r>
                </w:p>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18"/>
                      <w:szCs w:val="18"/>
                    </w:rPr>
                    <w:t>736,570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textAlignment w:val="baseline"/>
                    <w:rPr>
                      <w:rFonts w:eastAsia="Lucida Sans Unicode"/>
                      <w:kern w:val="3"/>
                      <w:sz w:val="20"/>
                      <w:szCs w:val="20"/>
                    </w:rPr>
                  </w:pPr>
                  <w:r w:rsidRPr="006C3C4E">
                    <w:rPr>
                      <w:rFonts w:eastAsia="Lucida Sans Unicode"/>
                      <w:b/>
                      <w:bCs/>
                      <w:kern w:val="3"/>
                      <w:sz w:val="20"/>
                      <w:szCs w:val="20"/>
                    </w:rPr>
                    <w:t>Подпрограмма 3. «Обеспечение качественными услугами ЖКХ населения города Щигры Курской области»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textAlignment w:val="baseline"/>
                    <w:rPr>
                      <w:rFonts w:eastAsia="Lucida Sans Unicode"/>
                      <w:kern w:val="3"/>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12038,98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9057,311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8732,0682</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11728,12818</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12234,484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10331,226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13275,448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18345,51839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12691,51802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11280,76156</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0F021F" w:rsidP="00BB7D19">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15664,31753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Calibri"/>
                      <w:noProof/>
                      <w:kern w:val="3"/>
                      <w:sz w:val="20"/>
                      <w:szCs w:val="20"/>
                    </w:rPr>
                    <w:t>15092,357</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15092,357</w:t>
                  </w:r>
                </w:p>
              </w:tc>
            </w:tr>
            <w:tr w:rsidR="00BB7D19" w:rsidRPr="006C3C4E" w:rsidTr="00BB7D19">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Основное мероприятие 3.1 «Содействие проведению капитального ремонта муниципального жилищного фонда»</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 xml:space="preserve">05 01 07 3 01 </w:t>
                  </w:r>
                </w:p>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00000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714,767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970,486</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644,26715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850,000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675,000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862,016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862,016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663,0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662,328</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658,800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ascii="Arial" w:eastAsia="Lucida Sans Unicode" w:hAnsi="Arial" w:cs="Arial"/>
                      <w:kern w:val="3"/>
                      <w:sz w:val="20"/>
                      <w:szCs w:val="20"/>
                    </w:rPr>
                  </w:pPr>
                  <w:r w:rsidRPr="006C3C4E">
                    <w:rPr>
                      <w:rFonts w:eastAsia="Lucida Sans Unicode"/>
                      <w:kern w:val="3"/>
                      <w:sz w:val="20"/>
                      <w:szCs w:val="20"/>
                    </w:rPr>
                    <w:t>658,800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ascii="Arial" w:eastAsia="Lucida Sans Unicode" w:hAnsi="Arial" w:cs="Arial"/>
                      <w:kern w:val="3"/>
                      <w:sz w:val="20"/>
                      <w:szCs w:val="20"/>
                    </w:rPr>
                  </w:pPr>
                  <w:r w:rsidRPr="006C3C4E">
                    <w:rPr>
                      <w:rFonts w:eastAsia="Lucida Sans Unicode"/>
                      <w:kern w:val="3"/>
                      <w:sz w:val="20"/>
                      <w:szCs w:val="20"/>
                    </w:rPr>
                    <w:t>658,800</w:t>
                  </w:r>
                </w:p>
              </w:tc>
            </w:tr>
            <w:tr w:rsidR="00BB7D19" w:rsidRPr="006C3C4E" w:rsidTr="00BB7D19">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 xml:space="preserve">Основное мероприятие 3.2 «Содействие в озеленении и благоустройстве </w:t>
                  </w:r>
                  <w:r w:rsidRPr="006C3C4E">
                    <w:rPr>
                      <w:rFonts w:eastAsia="Lucida Sans Unicode"/>
                      <w:kern w:val="3"/>
                      <w:sz w:val="20"/>
                      <w:szCs w:val="20"/>
                    </w:rPr>
                    <w:lastRenderedPageBreak/>
                    <w:t>города Щигры Курской области»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lastRenderedPageBreak/>
                    <w:t>05 03 07 3 02 00000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9538,98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7624,191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6597,5272</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9919,86103</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10220,484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8432,461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11271,981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16 650,28639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11589,35008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10618,43356</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14873,903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14 433,557</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14 433,557</w:t>
                  </w:r>
                </w:p>
              </w:tc>
            </w:tr>
            <w:tr w:rsidR="00BB7D19" w:rsidRPr="006C3C4E" w:rsidTr="00BB7D19">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 xml:space="preserve"> Основное мероприятие 3.3 «Реализация мероприятий в области коммунального хозяйства»</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kern w:val="3"/>
                      <w:sz w:val="20"/>
                      <w:szCs w:val="20"/>
                    </w:rPr>
                  </w:pPr>
                  <w:r w:rsidRPr="006C3C4E">
                    <w:rPr>
                      <w:rFonts w:eastAsia="Lucida Sans Unicode"/>
                      <w:kern w:val="3"/>
                      <w:sz w:val="20"/>
                      <w:szCs w:val="20"/>
                    </w:rPr>
                    <w:t>05 02 07 3 03 00000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718,353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1164,055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1164,000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1164,0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1223,765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1141,451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833,216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439,16794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131,614 53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color w:val="0D0D0D"/>
                      <w:kern w:val="3"/>
                      <w:sz w:val="20"/>
                      <w:szCs w:val="20"/>
                    </w:rPr>
                  </w:pPr>
                  <w:r w:rsidRPr="006C3C4E">
                    <w:rPr>
                      <w:rFonts w:eastAsia="Lucida Sans Unicode"/>
                      <w:color w:val="0D0D0D"/>
                      <w:kern w:val="3"/>
                      <w:sz w:val="20"/>
                      <w:szCs w:val="20"/>
                    </w:rPr>
                    <w:t>Основное мероприятие 3.4</w:t>
                  </w:r>
                </w:p>
                <w:p w:rsidR="00BB7D19" w:rsidRPr="006C3C4E" w:rsidRDefault="00BB7D19" w:rsidP="00BB7D19">
                  <w:pPr>
                    <w:widowControl w:val="0"/>
                    <w:suppressAutoHyphens/>
                    <w:autoSpaceDN w:val="0"/>
                    <w:ind w:right="114"/>
                    <w:jc w:val="both"/>
                    <w:textAlignment w:val="baseline"/>
                    <w:rPr>
                      <w:rFonts w:eastAsia="Lucida Sans Unicode"/>
                      <w:color w:val="0D0D0D"/>
                      <w:kern w:val="3"/>
                      <w:sz w:val="20"/>
                      <w:szCs w:val="20"/>
                    </w:rPr>
                  </w:pPr>
                  <w:r w:rsidRPr="006C3C4E">
                    <w:rPr>
                      <w:rFonts w:eastAsia="Lucida Sans Unicode"/>
                      <w:color w:val="0D0D0D"/>
                      <w:kern w:val="3"/>
                      <w:sz w:val="20"/>
                      <w:szCs w:val="20"/>
                    </w:rPr>
                    <w:t>«Подготовка объектов теплового хозяйства города Щигры к очередному отопительному периоду»</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color w:val="0D0D0D"/>
                      <w:kern w:val="3"/>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2500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color w:val="0D0D0D"/>
                      <w:kern w:val="3"/>
                      <w:sz w:val="20"/>
                      <w:szCs w:val="20"/>
                    </w:rPr>
                  </w:pPr>
                  <w:r w:rsidRPr="006C3C4E">
                    <w:rPr>
                      <w:rFonts w:eastAsia="Lucida Sans Unicode"/>
                      <w:color w:val="0D0D0D"/>
                      <w:kern w:val="3"/>
                      <w:sz w:val="20"/>
                      <w:szCs w:val="20"/>
                    </w:rPr>
                    <w:t>Основное мероприятие 3.5</w:t>
                  </w:r>
                </w:p>
                <w:p w:rsidR="00BB7D19" w:rsidRPr="006C3C4E" w:rsidRDefault="00BB7D19" w:rsidP="00BB7D19">
                  <w:pPr>
                    <w:widowControl w:val="0"/>
                    <w:suppressAutoHyphens/>
                    <w:autoSpaceDN w:val="0"/>
                    <w:ind w:right="114"/>
                    <w:jc w:val="both"/>
                    <w:textAlignment w:val="baseline"/>
                    <w:rPr>
                      <w:rFonts w:eastAsia="Lucida Sans Unicode"/>
                      <w:color w:val="0D0D0D"/>
                      <w:kern w:val="3"/>
                      <w:sz w:val="20"/>
                      <w:szCs w:val="20"/>
                    </w:rPr>
                  </w:pPr>
                  <w:r w:rsidRPr="006C3C4E">
                    <w:rPr>
                      <w:rFonts w:eastAsia="Lucida Sans Unicode"/>
                      <w:color w:val="0D0D0D"/>
                      <w:kern w:val="3"/>
                      <w:sz w:val="20"/>
                      <w:szCs w:val="20"/>
                    </w:rPr>
                    <w:t>«Реализация малых проектов в сфере благоустройства территорий муниципального образования»</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color w:val="0D0D0D"/>
                      <w:kern w:val="3"/>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Всего-5000,0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Обл.- 4950,0</w:t>
                  </w:r>
                </w:p>
                <w:p w:rsidR="00BB7D19" w:rsidRPr="006C3C4E" w:rsidRDefault="00BB7D19" w:rsidP="00BB7D19">
                  <w:pPr>
                    <w:widowControl w:val="0"/>
                    <w:suppressAutoHyphens/>
                    <w:autoSpaceDN w:val="0"/>
                    <w:textAlignment w:val="baseline"/>
                    <w:rPr>
                      <w:rFonts w:eastAsia="Lucida Sans Unicode"/>
                      <w:kern w:val="3"/>
                      <w:sz w:val="20"/>
                      <w:szCs w:val="20"/>
                    </w:rPr>
                  </w:pPr>
                  <w:proofErr w:type="spellStart"/>
                  <w:r w:rsidRPr="006C3C4E">
                    <w:rPr>
                      <w:rFonts w:eastAsia="Lucida Sans Unicode"/>
                      <w:kern w:val="3"/>
                      <w:sz w:val="20"/>
                      <w:szCs w:val="20"/>
                    </w:rPr>
                    <w:t>Местн</w:t>
                  </w:r>
                  <w:proofErr w:type="spellEnd"/>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b/>
                      <w:color w:val="0D0D0D"/>
                      <w:kern w:val="3"/>
                      <w:sz w:val="20"/>
                      <w:szCs w:val="20"/>
                    </w:rPr>
                  </w:pPr>
                  <w:r w:rsidRPr="006C3C4E">
                    <w:rPr>
                      <w:rFonts w:eastAsia="Lucida Sans Unicode"/>
                      <w:b/>
                      <w:color w:val="0D0D0D"/>
                      <w:kern w:val="3"/>
                      <w:sz w:val="20"/>
                      <w:szCs w:val="20"/>
                    </w:rPr>
                    <w:t>Подпрограмма 4 Организация деятельности в области обращения с отходами, в том числе с твердыми коммунальными отходами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color w:val="0D0D0D"/>
                      <w:kern w:val="3"/>
                      <w:sz w:val="20"/>
                      <w:szCs w:val="20"/>
                    </w:rPr>
                  </w:pPr>
                  <w:r w:rsidRPr="006C3C4E">
                    <w:rPr>
                      <w:rFonts w:eastAsia="Lucida Sans Unicode"/>
                      <w:color w:val="0D0D0D"/>
                      <w:kern w:val="3"/>
                      <w:sz w:val="20"/>
                      <w:szCs w:val="20"/>
                    </w:rPr>
                    <w:t>0605 07401С 1457 200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614,1681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444,868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2016,254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62,64488</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Default="00BB7D19" w:rsidP="00BB7D19">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72,041</w:t>
                  </w:r>
                </w:p>
                <w:p w:rsidR="00BB7D19" w:rsidRPr="006C3C4E" w:rsidRDefault="00BB7D19" w:rsidP="00BB7D19">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42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480"/>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color w:val="0D0D0D"/>
                      <w:kern w:val="3"/>
                      <w:sz w:val="20"/>
                      <w:szCs w:val="20"/>
                    </w:rPr>
                  </w:pPr>
                  <w:r w:rsidRPr="006C3C4E">
                    <w:rPr>
                      <w:rFonts w:eastAsia="Lucida Sans Unicode"/>
                      <w:color w:val="0D0D0D"/>
                      <w:kern w:val="3"/>
                      <w:sz w:val="20"/>
                      <w:szCs w:val="20"/>
                    </w:rPr>
                    <w:t>Основное мероприятие 4.1. «Реализация проектов в области обращения с отходами»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14"/>
                    <w:jc w:val="both"/>
                    <w:textAlignment w:val="baseline"/>
                    <w:rPr>
                      <w:rFonts w:eastAsia="Lucida Sans Unicode"/>
                      <w:color w:val="0D0D0D"/>
                      <w:kern w:val="3"/>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614,1681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444,868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2016,254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62,64488</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BB7D19" w:rsidRDefault="00BB7D19" w:rsidP="00BB7D19">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72,041</w:t>
                  </w:r>
                </w:p>
                <w:p w:rsidR="00BB7D19" w:rsidRPr="006C3C4E" w:rsidRDefault="00BB7D19" w:rsidP="00BB7D19">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42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bl>
          <w:p w:rsidR="00BB7D19" w:rsidRPr="006C3C4E" w:rsidRDefault="00BB7D19" w:rsidP="00BB7D19">
            <w:pPr>
              <w:spacing w:line="230" w:lineRule="exact"/>
              <w:ind w:left="840" w:right="-10"/>
              <w:jc w:val="center"/>
              <w:rPr>
                <w:rFonts w:eastAsia="Lucida Sans Unicode"/>
                <w:sz w:val="22"/>
                <w:szCs w:val="22"/>
              </w:rPr>
            </w:pPr>
          </w:p>
          <w:p w:rsidR="00BB7D19" w:rsidRPr="006C3C4E" w:rsidRDefault="00BB7D19" w:rsidP="00BB7D19">
            <w:pPr>
              <w:autoSpaceDE w:val="0"/>
              <w:autoSpaceDN w:val="0"/>
              <w:adjustRightInd w:val="0"/>
              <w:ind w:right="-1273" w:firstLine="9360"/>
              <w:rPr>
                <w:lang w:eastAsia="en-US"/>
              </w:rPr>
            </w:pPr>
          </w:p>
          <w:p w:rsidR="00BB7D19" w:rsidRPr="006C3C4E" w:rsidRDefault="00BB7D19" w:rsidP="00BB7D19">
            <w:pPr>
              <w:autoSpaceDE w:val="0"/>
              <w:autoSpaceDN w:val="0"/>
              <w:adjustRightInd w:val="0"/>
              <w:ind w:right="-1273" w:firstLine="9360"/>
              <w:rPr>
                <w:lang w:eastAsia="en-US"/>
              </w:rPr>
            </w:pPr>
          </w:p>
          <w:p w:rsidR="00BB7D19" w:rsidRPr="006C3C4E" w:rsidRDefault="00BB7D19" w:rsidP="00BB7D19">
            <w:pPr>
              <w:autoSpaceDE w:val="0"/>
              <w:autoSpaceDN w:val="0"/>
              <w:adjustRightInd w:val="0"/>
              <w:ind w:right="-1273" w:firstLine="9360"/>
              <w:rPr>
                <w:lang w:eastAsia="en-US"/>
              </w:rPr>
            </w:pPr>
          </w:p>
          <w:p w:rsidR="00BB7D19" w:rsidRPr="006C3C4E" w:rsidRDefault="00BB7D19" w:rsidP="00BB7D19">
            <w:pPr>
              <w:autoSpaceDE w:val="0"/>
              <w:autoSpaceDN w:val="0"/>
              <w:adjustRightInd w:val="0"/>
              <w:ind w:right="-1273" w:firstLine="9360"/>
              <w:rPr>
                <w:lang w:eastAsia="en-US"/>
              </w:rPr>
            </w:pPr>
          </w:p>
          <w:p w:rsidR="00BB7D19" w:rsidRDefault="00BB7D19" w:rsidP="00BB7D19">
            <w:pPr>
              <w:autoSpaceDE w:val="0"/>
              <w:autoSpaceDN w:val="0"/>
              <w:adjustRightInd w:val="0"/>
              <w:ind w:left="-561" w:right="-138" w:firstLine="9921"/>
              <w:rPr>
                <w:lang w:eastAsia="en-US"/>
              </w:rPr>
            </w:pPr>
          </w:p>
          <w:p w:rsidR="00BB7D19" w:rsidRDefault="00BB7D19" w:rsidP="00BB7D19">
            <w:pPr>
              <w:autoSpaceDE w:val="0"/>
              <w:autoSpaceDN w:val="0"/>
              <w:adjustRightInd w:val="0"/>
              <w:ind w:left="-561" w:right="-138" w:firstLine="9921"/>
              <w:rPr>
                <w:lang w:eastAsia="en-US"/>
              </w:rPr>
            </w:pPr>
          </w:p>
          <w:p w:rsidR="00BB7D19" w:rsidRDefault="00BB7D19" w:rsidP="00BB7D19">
            <w:pPr>
              <w:autoSpaceDE w:val="0"/>
              <w:autoSpaceDN w:val="0"/>
              <w:adjustRightInd w:val="0"/>
              <w:ind w:left="-561" w:right="-138" w:firstLine="9921"/>
              <w:rPr>
                <w:lang w:eastAsia="en-US"/>
              </w:rPr>
            </w:pPr>
          </w:p>
          <w:p w:rsidR="00BB7D19" w:rsidRPr="006C3C4E" w:rsidRDefault="00BB7D19" w:rsidP="00BB7D19">
            <w:pPr>
              <w:autoSpaceDE w:val="0"/>
              <w:autoSpaceDN w:val="0"/>
              <w:adjustRightInd w:val="0"/>
              <w:ind w:left="-561" w:right="-138" w:firstLine="9921"/>
              <w:rPr>
                <w:lang w:eastAsia="en-US"/>
              </w:rPr>
            </w:pPr>
            <w:r w:rsidRPr="006C3C4E">
              <w:rPr>
                <w:lang w:eastAsia="en-US"/>
              </w:rPr>
              <w:t>Приложение №1</w:t>
            </w:r>
          </w:p>
          <w:p w:rsidR="00BB7D19" w:rsidRPr="006C3C4E" w:rsidRDefault="00BB7D19" w:rsidP="00BB7D19">
            <w:pPr>
              <w:widowControl w:val="0"/>
              <w:suppressAutoHyphens/>
              <w:autoSpaceDE w:val="0"/>
              <w:autoSpaceDN w:val="0"/>
              <w:adjustRightInd w:val="0"/>
              <w:ind w:right="-1273" w:firstLine="9360"/>
              <w:contextualSpacing/>
              <w:textAlignment w:val="baseline"/>
              <w:rPr>
                <w:rFonts w:eastAsia="Lucida Sans Unicode"/>
                <w:bCs/>
                <w:kern w:val="3"/>
              </w:rPr>
            </w:pPr>
            <w:r w:rsidRPr="006C3C4E">
              <w:rPr>
                <w:rFonts w:eastAsia="Lucida Sans Unicode"/>
                <w:kern w:val="3"/>
              </w:rPr>
              <w:t>к подпрограмме 2 «</w:t>
            </w:r>
            <w:r w:rsidRPr="006C3C4E">
              <w:rPr>
                <w:rFonts w:eastAsia="Lucida Sans Unicode"/>
                <w:bCs/>
                <w:kern w:val="3"/>
              </w:rPr>
              <w:t xml:space="preserve">Создание условий для обеспечения </w:t>
            </w:r>
          </w:p>
          <w:p w:rsidR="00BB7D19" w:rsidRPr="006C3C4E" w:rsidRDefault="00BB7D19" w:rsidP="00BB7D19">
            <w:pPr>
              <w:widowControl w:val="0"/>
              <w:suppressAutoHyphens/>
              <w:autoSpaceDE w:val="0"/>
              <w:autoSpaceDN w:val="0"/>
              <w:adjustRightInd w:val="0"/>
              <w:ind w:right="-1273" w:firstLine="9360"/>
              <w:contextualSpacing/>
              <w:textAlignment w:val="baseline"/>
              <w:rPr>
                <w:rFonts w:eastAsia="Lucida Sans Unicode"/>
                <w:bCs/>
                <w:kern w:val="3"/>
              </w:rPr>
            </w:pPr>
            <w:r w:rsidRPr="006C3C4E">
              <w:rPr>
                <w:rFonts w:eastAsia="Lucida Sans Unicode"/>
                <w:bCs/>
                <w:kern w:val="3"/>
              </w:rPr>
              <w:t>доступным и комфортным жильем граждан в городе</w:t>
            </w:r>
          </w:p>
          <w:p w:rsidR="00BB7D19" w:rsidRPr="006C3C4E" w:rsidRDefault="00BB7D19" w:rsidP="00BB7D19">
            <w:pPr>
              <w:widowControl w:val="0"/>
              <w:suppressAutoHyphens/>
              <w:autoSpaceDE w:val="0"/>
              <w:autoSpaceDN w:val="0"/>
              <w:adjustRightInd w:val="0"/>
              <w:ind w:right="-1273" w:firstLine="9360"/>
              <w:contextualSpacing/>
              <w:textAlignment w:val="baseline"/>
              <w:rPr>
                <w:rFonts w:eastAsia="Lucida Sans Unicode"/>
                <w:b/>
                <w:kern w:val="3"/>
              </w:rPr>
            </w:pPr>
            <w:r w:rsidRPr="006C3C4E">
              <w:rPr>
                <w:rFonts w:eastAsia="Lucida Sans Unicode"/>
                <w:bCs/>
                <w:kern w:val="3"/>
              </w:rPr>
              <w:t>Щигры Курской области</w:t>
            </w:r>
            <w:r w:rsidRPr="006C3C4E">
              <w:rPr>
                <w:rFonts w:eastAsia="Lucida Sans Unicode"/>
                <w:b/>
                <w:kern w:val="3"/>
              </w:rPr>
              <w:t>»</w:t>
            </w:r>
          </w:p>
          <w:p w:rsidR="00BB7D19" w:rsidRPr="006C3C4E" w:rsidRDefault="00BB7D19" w:rsidP="00BB7D19">
            <w:pPr>
              <w:widowControl w:val="0"/>
              <w:suppressAutoHyphens/>
              <w:autoSpaceDE w:val="0"/>
              <w:autoSpaceDN w:val="0"/>
              <w:adjustRightInd w:val="0"/>
              <w:ind w:left="1080"/>
              <w:contextualSpacing/>
              <w:jc w:val="right"/>
              <w:textAlignment w:val="baseline"/>
              <w:rPr>
                <w:rFonts w:eastAsia="Lucida Sans Unicode"/>
                <w:bCs/>
                <w:kern w:val="3"/>
                <w:sz w:val="20"/>
                <w:szCs w:val="20"/>
              </w:rPr>
            </w:pPr>
          </w:p>
          <w:p w:rsidR="00BB7D19" w:rsidRPr="006C3C4E" w:rsidRDefault="00BB7D19" w:rsidP="00BB7D19">
            <w:pPr>
              <w:spacing w:line="230" w:lineRule="exact"/>
              <w:ind w:left="840"/>
              <w:jc w:val="center"/>
              <w:rPr>
                <w:rFonts w:eastAsia="Lucida Sans Unicode"/>
                <w:sz w:val="22"/>
                <w:szCs w:val="22"/>
              </w:rPr>
            </w:pPr>
          </w:p>
          <w:p w:rsidR="00BB7D19" w:rsidRPr="006C3C4E" w:rsidRDefault="00BB7D19" w:rsidP="00BB7D19">
            <w:pPr>
              <w:widowControl w:val="0"/>
              <w:suppressAutoHyphens/>
              <w:autoSpaceDE w:val="0"/>
              <w:autoSpaceDN w:val="0"/>
              <w:adjustRightInd w:val="0"/>
              <w:ind w:right="-1273"/>
              <w:contextualSpacing/>
              <w:textAlignment w:val="baseline"/>
              <w:rPr>
                <w:rFonts w:eastAsia="Lucida Sans Unicode"/>
                <w:b/>
                <w:bCs/>
                <w:kern w:val="3"/>
              </w:rPr>
            </w:pPr>
            <w:r w:rsidRPr="006C3C4E">
              <w:rPr>
                <w:rFonts w:eastAsia="Lucida Sans Unicode"/>
                <w:b/>
                <w:kern w:val="3"/>
                <w:sz w:val="22"/>
                <w:szCs w:val="22"/>
              </w:rPr>
              <w:t xml:space="preserve">Ресурсное обеспечение реализации подпрограммы 2 </w:t>
            </w:r>
            <w:r w:rsidRPr="006C3C4E">
              <w:rPr>
                <w:rFonts w:eastAsia="Lucida Sans Unicode"/>
                <w:b/>
                <w:kern w:val="3"/>
              </w:rPr>
              <w:t>«</w:t>
            </w:r>
            <w:r w:rsidRPr="006C3C4E">
              <w:rPr>
                <w:rFonts w:eastAsia="Lucida Sans Unicode"/>
                <w:b/>
                <w:bCs/>
                <w:kern w:val="3"/>
              </w:rPr>
              <w:t>Создание условий для обеспечения доступным и комфортным жильем граждан в городе</w:t>
            </w:r>
          </w:p>
          <w:p w:rsidR="00BB7D19" w:rsidRPr="006C3C4E" w:rsidRDefault="00BB7D19" w:rsidP="00BB7D19">
            <w:pPr>
              <w:spacing w:line="230" w:lineRule="exact"/>
              <w:ind w:left="840"/>
              <w:jc w:val="center"/>
              <w:rPr>
                <w:rFonts w:eastAsia="Lucida Sans Unicode"/>
                <w:sz w:val="22"/>
                <w:szCs w:val="22"/>
              </w:rPr>
            </w:pPr>
            <w:r w:rsidRPr="006C3C4E">
              <w:rPr>
                <w:rFonts w:eastAsia="Lucida Sans Unicode"/>
                <w:b/>
                <w:bCs/>
              </w:rPr>
              <w:t xml:space="preserve">Щигры Курской </w:t>
            </w:r>
            <w:proofErr w:type="gramStart"/>
            <w:r w:rsidRPr="006C3C4E">
              <w:rPr>
                <w:rFonts w:eastAsia="Lucida Sans Unicode"/>
                <w:b/>
                <w:bCs/>
              </w:rPr>
              <w:t>области</w:t>
            </w:r>
            <w:r w:rsidRPr="006C3C4E">
              <w:rPr>
                <w:rFonts w:eastAsia="Lucida Sans Unicode"/>
                <w:b/>
                <w:sz w:val="22"/>
                <w:szCs w:val="22"/>
              </w:rPr>
              <w:t xml:space="preserve"> »</w:t>
            </w:r>
            <w:proofErr w:type="gramEnd"/>
            <w:r w:rsidRPr="006C3C4E">
              <w:rPr>
                <w:rFonts w:eastAsia="Lucida Sans Unicode"/>
                <w:b/>
                <w:sz w:val="22"/>
                <w:szCs w:val="22"/>
              </w:rPr>
              <w:t xml:space="preserve">  (тыс. рублей)</w:t>
            </w:r>
          </w:p>
          <w:p w:rsidR="00BB7D19" w:rsidRPr="006C3C4E" w:rsidRDefault="00BB7D19" w:rsidP="00BB7D19">
            <w:pPr>
              <w:spacing w:line="230" w:lineRule="exact"/>
              <w:ind w:left="1083" w:right="353"/>
              <w:jc w:val="center"/>
              <w:rPr>
                <w:rFonts w:ascii="Arial" w:eastAsia="Lucida Sans Unicode" w:hAnsi="Arial"/>
                <w:sz w:val="18"/>
                <w:szCs w:val="18"/>
              </w:rPr>
            </w:pPr>
          </w:p>
          <w:tbl>
            <w:tblPr>
              <w:tblW w:w="16474" w:type="dxa"/>
              <w:tblInd w:w="94" w:type="dxa"/>
              <w:tblLayout w:type="fixed"/>
              <w:tblCellMar>
                <w:left w:w="0" w:type="dxa"/>
                <w:right w:w="0" w:type="dxa"/>
              </w:tblCellMar>
              <w:tblLook w:val="0000" w:firstRow="0" w:lastRow="0" w:firstColumn="0" w:lastColumn="0" w:noHBand="0" w:noVBand="0"/>
            </w:tblPr>
            <w:tblGrid>
              <w:gridCol w:w="2269"/>
              <w:gridCol w:w="1134"/>
              <w:gridCol w:w="1134"/>
              <w:gridCol w:w="972"/>
              <w:gridCol w:w="850"/>
              <w:gridCol w:w="992"/>
              <w:gridCol w:w="709"/>
              <w:gridCol w:w="1134"/>
              <w:gridCol w:w="1276"/>
              <w:gridCol w:w="1134"/>
              <w:gridCol w:w="1276"/>
              <w:gridCol w:w="992"/>
              <w:gridCol w:w="709"/>
              <w:gridCol w:w="1154"/>
              <w:gridCol w:w="739"/>
            </w:tblGrid>
            <w:tr w:rsidR="00BB7D19" w:rsidRPr="006C3C4E" w:rsidTr="00BB7D19">
              <w:trPr>
                <w:gridAfter w:val="1"/>
                <w:wAfter w:w="739" w:type="dxa"/>
                <w:trHeight w:val="394"/>
              </w:trPr>
              <w:tc>
                <w:tcPr>
                  <w:tcW w:w="2269" w:type="dxa"/>
                  <w:vMerge w:val="restart"/>
                  <w:tcBorders>
                    <w:top w:val="single" w:sz="4" w:space="0" w:color="auto"/>
                    <w:left w:val="single" w:sz="4" w:space="0" w:color="auto"/>
                    <w:right w:val="single" w:sz="4" w:space="0" w:color="auto"/>
                  </w:tcBorders>
                  <w:shd w:val="clear" w:color="auto" w:fill="FFFFFF"/>
                </w:tcPr>
                <w:p w:rsidR="00BB7D19" w:rsidRPr="006C3C4E" w:rsidRDefault="00BB7D19" w:rsidP="00BB7D19">
                  <w:pPr>
                    <w:spacing w:line="178" w:lineRule="exact"/>
                    <w:jc w:val="center"/>
                    <w:rPr>
                      <w:noProof/>
                      <w:sz w:val="20"/>
                      <w:szCs w:val="20"/>
                    </w:rPr>
                  </w:pPr>
                  <w:r w:rsidRPr="006C3C4E">
                    <w:rPr>
                      <w:noProof/>
                      <w:sz w:val="20"/>
                      <w:szCs w:val="20"/>
                    </w:rPr>
                    <w:t>Наименование подпрограммы муниципальной программы,</w:t>
                  </w:r>
                </w:p>
                <w:p w:rsidR="00BB7D19" w:rsidRPr="006C3C4E" w:rsidRDefault="00BB7D19" w:rsidP="00BB7D19">
                  <w:pPr>
                    <w:spacing w:line="178" w:lineRule="exact"/>
                    <w:jc w:val="center"/>
                    <w:rPr>
                      <w:noProof/>
                      <w:sz w:val="20"/>
                      <w:szCs w:val="20"/>
                    </w:rPr>
                  </w:pPr>
                  <w:r w:rsidRPr="006C3C4E">
                    <w:rPr>
                      <w:noProof/>
                      <w:sz w:val="20"/>
                      <w:szCs w:val="20"/>
                    </w:rPr>
                    <w:t>основного меро</w:t>
                  </w:r>
                  <w:r w:rsidRPr="006C3C4E">
                    <w:rPr>
                      <w:noProof/>
                      <w:sz w:val="20"/>
                      <w:szCs w:val="20"/>
                    </w:rPr>
                    <w:softHyphen/>
                    <w:t>приятия</w:t>
                  </w:r>
                </w:p>
              </w:tc>
              <w:tc>
                <w:tcPr>
                  <w:tcW w:w="13466" w:type="dxa"/>
                  <w:gridSpan w:val="13"/>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ind w:left="2900"/>
                    <w:rPr>
                      <w:noProof/>
                      <w:sz w:val="20"/>
                      <w:szCs w:val="20"/>
                    </w:rPr>
                  </w:pPr>
                  <w:r w:rsidRPr="006C3C4E">
                    <w:rPr>
                      <w:noProof/>
                      <w:sz w:val="20"/>
                      <w:szCs w:val="20"/>
                    </w:rPr>
                    <w:t>Расходы (тыс. рублей), годы</w:t>
                  </w:r>
                </w:p>
              </w:tc>
            </w:tr>
            <w:tr w:rsidR="00BB7D19" w:rsidRPr="006C3C4E" w:rsidTr="00BB7D19">
              <w:trPr>
                <w:gridAfter w:val="1"/>
                <w:wAfter w:w="739" w:type="dxa"/>
                <w:trHeight w:val="398"/>
              </w:trPr>
              <w:tc>
                <w:tcPr>
                  <w:tcW w:w="2269" w:type="dxa"/>
                  <w:vMerge/>
                  <w:tcBorders>
                    <w:left w:val="single" w:sz="4" w:space="0" w:color="auto"/>
                    <w:bottom w:val="single" w:sz="4" w:space="0" w:color="auto"/>
                    <w:right w:val="single" w:sz="4" w:space="0" w:color="auto"/>
                  </w:tcBorders>
                  <w:shd w:val="clear" w:color="auto" w:fill="FFFFFF"/>
                </w:tcPr>
                <w:p w:rsidR="00BB7D19" w:rsidRPr="006C3C4E" w:rsidRDefault="00BB7D19" w:rsidP="00BB7D19">
                  <w:pPr>
                    <w:ind w:left="2900"/>
                    <w:rPr>
                      <w:noProof/>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ind w:left="360"/>
                    <w:rPr>
                      <w:noProof/>
                      <w:sz w:val="20"/>
                      <w:szCs w:val="20"/>
                    </w:rPr>
                  </w:pPr>
                  <w:r w:rsidRPr="006C3C4E">
                    <w:rPr>
                      <w:noProof/>
                      <w:sz w:val="20"/>
                      <w:szCs w:val="20"/>
                    </w:rPr>
                    <w:t xml:space="preserve">2014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ind w:left="360"/>
                    <w:rPr>
                      <w:noProof/>
                      <w:sz w:val="20"/>
                      <w:szCs w:val="20"/>
                    </w:rPr>
                  </w:pPr>
                  <w:r w:rsidRPr="006C3C4E">
                    <w:rPr>
                      <w:noProof/>
                      <w:sz w:val="20"/>
                      <w:szCs w:val="20"/>
                    </w:rPr>
                    <w:t>2015</w:t>
                  </w:r>
                  <w:r w:rsidRPr="006C3C4E">
                    <w:rPr>
                      <w:b/>
                      <w:bCs/>
                      <w:noProof/>
                      <w:sz w:val="20"/>
                      <w:szCs w:val="20"/>
                    </w:rPr>
                    <w:t xml:space="preserve"> </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ind w:left="360"/>
                    <w:rPr>
                      <w:noProof/>
                      <w:sz w:val="20"/>
                      <w:szCs w:val="20"/>
                    </w:rPr>
                  </w:pPr>
                  <w:r w:rsidRPr="006C3C4E">
                    <w:rPr>
                      <w:noProof/>
                      <w:sz w:val="20"/>
                      <w:szCs w:val="20"/>
                    </w:rPr>
                    <w:t>2016</w:t>
                  </w:r>
                  <w:r w:rsidRPr="006C3C4E">
                    <w:rPr>
                      <w:b/>
                      <w:bCs/>
                      <w:noProof/>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2017</w:t>
                  </w:r>
                  <w:r w:rsidRPr="006C3C4E">
                    <w:rPr>
                      <w:b/>
                      <w:bCs/>
                      <w:noProof/>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ind w:left="340"/>
                    <w:rPr>
                      <w:noProof/>
                      <w:sz w:val="20"/>
                      <w:szCs w:val="20"/>
                    </w:rPr>
                  </w:pPr>
                  <w:r w:rsidRPr="006C3C4E">
                    <w:rPr>
                      <w:noProof/>
                      <w:sz w:val="20"/>
                      <w:szCs w:val="20"/>
                    </w:rPr>
                    <w:t xml:space="preserve">2018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hd w:val="clear" w:color="auto" w:fill="FFFFFF"/>
                    <w:spacing w:line="240" w:lineRule="atLeast"/>
                    <w:jc w:val="center"/>
                    <w:rPr>
                      <w:noProof/>
                      <w:sz w:val="20"/>
                      <w:szCs w:val="20"/>
                    </w:rPr>
                  </w:pPr>
                  <w:r w:rsidRPr="006C3C4E">
                    <w:rPr>
                      <w:noProof/>
                      <w:sz w:val="20"/>
                      <w:szCs w:val="20"/>
                    </w:rPr>
                    <w:t xml:space="preserve">2021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hd w:val="clear" w:color="auto" w:fill="FFFFFF"/>
                    <w:spacing w:line="240" w:lineRule="atLeast"/>
                    <w:jc w:val="center"/>
                    <w:rPr>
                      <w:noProof/>
                      <w:sz w:val="20"/>
                      <w:szCs w:val="20"/>
                    </w:rPr>
                  </w:pPr>
                  <w:r w:rsidRPr="006C3C4E">
                    <w:rPr>
                      <w:noProof/>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hd w:val="clear" w:color="auto" w:fill="FFFFFF"/>
                    <w:spacing w:line="240" w:lineRule="atLeast"/>
                    <w:jc w:val="center"/>
                    <w:rPr>
                      <w:noProof/>
                      <w:sz w:val="20"/>
                      <w:szCs w:val="20"/>
                    </w:rPr>
                  </w:pPr>
                  <w:r w:rsidRPr="006C3C4E">
                    <w:rPr>
                      <w:noProof/>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hd w:val="clear" w:color="auto" w:fill="FFFFFF"/>
                    <w:spacing w:line="240" w:lineRule="atLeast"/>
                    <w:jc w:val="center"/>
                    <w:rPr>
                      <w:noProof/>
                      <w:sz w:val="20"/>
                      <w:szCs w:val="20"/>
                    </w:rPr>
                  </w:pPr>
                  <w:r w:rsidRPr="006C3C4E">
                    <w:rPr>
                      <w:noProof/>
                      <w:sz w:val="20"/>
                      <w:szCs w:val="20"/>
                    </w:rPr>
                    <w:t>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hd w:val="clear" w:color="auto" w:fill="FFFFFF"/>
                    <w:spacing w:line="240" w:lineRule="atLeast"/>
                    <w:jc w:val="center"/>
                    <w:rPr>
                      <w:noProof/>
                      <w:sz w:val="20"/>
                      <w:szCs w:val="20"/>
                    </w:rPr>
                  </w:pPr>
                  <w:r w:rsidRPr="006C3C4E">
                    <w:rPr>
                      <w:noProof/>
                      <w:sz w:val="20"/>
                      <w:szCs w:val="20"/>
                    </w:rPr>
                    <w:t>2025</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hd w:val="clear" w:color="auto" w:fill="FFFFFF"/>
                    <w:spacing w:line="240" w:lineRule="atLeast"/>
                    <w:jc w:val="center"/>
                    <w:rPr>
                      <w:noProof/>
                      <w:sz w:val="20"/>
                      <w:szCs w:val="20"/>
                    </w:rPr>
                  </w:pPr>
                  <w:r w:rsidRPr="006C3C4E">
                    <w:rPr>
                      <w:noProof/>
                      <w:sz w:val="20"/>
                      <w:szCs w:val="20"/>
                    </w:rPr>
                    <w:t>2026</w:t>
                  </w:r>
                </w:p>
              </w:tc>
            </w:tr>
            <w:tr w:rsidR="00BB7D19" w:rsidRPr="006C3C4E" w:rsidTr="00BB7D19">
              <w:trPr>
                <w:gridAfter w:val="1"/>
                <w:wAfter w:w="739" w:type="dxa"/>
                <w:trHeight w:val="98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pacing w:line="235" w:lineRule="exact"/>
                    <w:jc w:val="both"/>
                    <w:rPr>
                      <w:noProof/>
                      <w:sz w:val="20"/>
                      <w:szCs w:val="20"/>
                    </w:rPr>
                  </w:pPr>
                  <w:r w:rsidRPr="006C3C4E">
                    <w:rPr>
                      <w:b/>
                      <w:bCs/>
                      <w:noProof/>
                      <w:sz w:val="20"/>
                      <w:szCs w:val="20"/>
                    </w:rPr>
                    <w:t>Подпрограмма 2. «Создание условий для обеспечения доступным и комфортным жильем граждан в городе Щигры Курской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left="57" w:hanging="57"/>
                    <w:textAlignment w:val="baseline"/>
                    <w:rPr>
                      <w:rFonts w:eastAsia="Lucida Sans Unicode"/>
                      <w:kern w:val="3"/>
                      <w:sz w:val="20"/>
                      <w:szCs w:val="20"/>
                    </w:rPr>
                  </w:pPr>
                  <w:r w:rsidRPr="006C3C4E">
                    <w:rPr>
                      <w:rFonts w:eastAsia="Lucida Sans Unicode"/>
                      <w:kern w:val="3"/>
                      <w:sz w:val="20"/>
                      <w:szCs w:val="20"/>
                    </w:rPr>
                    <w:t>В-20178,647</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Ф-483,610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О-19219,64</w:t>
                  </w:r>
                </w:p>
                <w:p w:rsidR="00BB7D19" w:rsidRPr="006C3C4E" w:rsidRDefault="00BB7D19" w:rsidP="00BB7D19">
                  <w:pPr>
                    <w:widowControl w:val="0"/>
                    <w:suppressAutoHyphens/>
                    <w:autoSpaceDN w:val="0"/>
                    <w:textAlignment w:val="baseline"/>
                    <w:rPr>
                      <w:rFonts w:eastAsia="Lucida Sans Unicode"/>
                      <w:b/>
                      <w:bCs/>
                      <w:kern w:val="3"/>
                      <w:sz w:val="20"/>
                      <w:szCs w:val="20"/>
                    </w:rPr>
                  </w:pPr>
                  <w:r w:rsidRPr="006C3C4E">
                    <w:rPr>
                      <w:rFonts w:eastAsia="Lucida Sans Unicode"/>
                      <w:kern w:val="3"/>
                      <w:sz w:val="20"/>
                      <w:szCs w:val="20"/>
                    </w:rPr>
                    <w:t>М-475,397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В.-428,0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О.-403,0</w:t>
                  </w:r>
                </w:p>
                <w:p w:rsidR="00BB7D19" w:rsidRPr="006C3C4E" w:rsidRDefault="00BB7D19" w:rsidP="00BB7D19">
                  <w:pPr>
                    <w:widowControl w:val="0"/>
                    <w:suppressAutoHyphens/>
                    <w:autoSpaceDN w:val="0"/>
                    <w:textAlignment w:val="baseline"/>
                    <w:rPr>
                      <w:rFonts w:eastAsia="Lucida Sans Unicode"/>
                      <w:b/>
                      <w:bCs/>
                      <w:kern w:val="3"/>
                      <w:sz w:val="20"/>
                      <w:szCs w:val="20"/>
                    </w:rPr>
                  </w:pPr>
                  <w:r w:rsidRPr="006C3C4E">
                    <w:rPr>
                      <w:rFonts w:eastAsia="Lucida Sans Unicode"/>
                      <w:kern w:val="3"/>
                      <w:sz w:val="20"/>
                      <w:szCs w:val="20"/>
                    </w:rPr>
                    <w:t>М.-25,0</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В.-10825,535</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Ф.-10500,770</w:t>
                  </w:r>
                </w:p>
                <w:p w:rsidR="00BB7D19" w:rsidRPr="006C3C4E" w:rsidRDefault="00BB7D19" w:rsidP="00BB7D19">
                  <w:pPr>
                    <w:widowControl w:val="0"/>
                    <w:suppressAutoHyphens/>
                    <w:autoSpaceDN w:val="0"/>
                    <w:textAlignment w:val="baseline"/>
                    <w:rPr>
                      <w:rFonts w:eastAsia="Lucida Sans Unicode"/>
                      <w:b/>
                      <w:bCs/>
                      <w:kern w:val="3"/>
                      <w:sz w:val="20"/>
                      <w:szCs w:val="20"/>
                    </w:rPr>
                  </w:pPr>
                  <w:r w:rsidRPr="006C3C4E">
                    <w:rPr>
                      <w:rFonts w:eastAsia="Lucida Sans Unicode"/>
                      <w:kern w:val="3"/>
                      <w:sz w:val="20"/>
                      <w:szCs w:val="20"/>
                    </w:rPr>
                    <w:t>М.-324,765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В.-37831,5</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О.-34088,85</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М.-3742,65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В-25956,209</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Ф-21280,538</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О-1869,116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М-2806,555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В-31444,3188</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Ф-25742,72636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О-2405,15003</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М-3296,44241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В-69423,37636</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Ф-35871,60267</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О-18972,53433</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М-14579,23936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 xml:space="preserve"> В-31653,79649</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Ф-15426,875277</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О-9055,17019</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М-7171,75003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В-</w:t>
                  </w:r>
                  <w:r w:rsidR="000F021F">
                    <w:rPr>
                      <w:rFonts w:eastAsia="Lucida Sans Unicode"/>
                      <w:kern w:val="3"/>
                      <w:sz w:val="20"/>
                      <w:szCs w:val="20"/>
                    </w:rPr>
                    <w:t>4500,64298</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Ф-228,429998</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О-2216,19802</w:t>
                  </w:r>
                </w:p>
                <w:p w:rsidR="00BB7D19" w:rsidRPr="006C3C4E" w:rsidRDefault="000F021F" w:rsidP="00BB7D19">
                  <w:pPr>
                    <w:widowControl w:val="0"/>
                    <w:suppressAutoHyphens/>
                    <w:autoSpaceDN w:val="0"/>
                    <w:textAlignment w:val="baseline"/>
                    <w:rPr>
                      <w:rFonts w:eastAsia="Lucida Sans Unicode"/>
                      <w:kern w:val="3"/>
                      <w:sz w:val="20"/>
                      <w:szCs w:val="20"/>
                    </w:rPr>
                  </w:pPr>
                  <w:r>
                    <w:rPr>
                      <w:rFonts w:eastAsia="Lucida Sans Unicode"/>
                      <w:kern w:val="3"/>
                      <w:sz w:val="20"/>
                      <w:szCs w:val="20"/>
                    </w:rPr>
                    <w:t>М-2056,01498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600,0</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600,0</w:t>
                  </w:r>
                </w:p>
              </w:tc>
            </w:tr>
            <w:tr w:rsidR="00BB7D19" w:rsidRPr="006C3C4E" w:rsidTr="00BB7D19">
              <w:trPr>
                <w:gridAfter w:val="1"/>
                <w:wAfter w:w="739" w:type="dxa"/>
                <w:trHeight w:val="16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both"/>
                    <w:textAlignment w:val="baseline"/>
                    <w:rPr>
                      <w:rFonts w:eastAsia="Lucida Sans Unicode"/>
                      <w:kern w:val="3"/>
                      <w:sz w:val="20"/>
                      <w:szCs w:val="20"/>
                    </w:rPr>
                  </w:pPr>
                  <w:r w:rsidRPr="006C3C4E">
                    <w:rPr>
                      <w:rFonts w:eastAsia="Lucida Sans Unicode"/>
                      <w:kern w:val="3"/>
                      <w:sz w:val="20"/>
                      <w:szCs w:val="20"/>
                    </w:rPr>
                    <w:t>Основное мероприятие 2.1.</w:t>
                  </w:r>
                </w:p>
                <w:p w:rsidR="00BB7D19" w:rsidRPr="006C3C4E" w:rsidRDefault="00BB7D19" w:rsidP="00BB7D19">
                  <w:pPr>
                    <w:widowControl w:val="0"/>
                    <w:suppressAutoHyphens/>
                    <w:autoSpaceDN w:val="0"/>
                    <w:jc w:val="both"/>
                    <w:textAlignment w:val="baseline"/>
                    <w:rPr>
                      <w:rFonts w:eastAsia="Lucida Sans Unicode"/>
                      <w:kern w:val="3"/>
                      <w:sz w:val="20"/>
                      <w:szCs w:val="20"/>
                    </w:rPr>
                  </w:pPr>
                  <w:r w:rsidRPr="006C3C4E">
                    <w:rPr>
                      <w:rFonts w:eastAsia="Lucida Sans Unicode"/>
                      <w:kern w:val="3"/>
                      <w:sz w:val="20"/>
                      <w:szCs w:val="20"/>
                    </w:rPr>
                    <w:t>«Создание условий для развития социальной и инженерной инфраструктуры муниципального образования «город Щигры»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В-428,0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О.-403,0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М.-25,0</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В-35883,00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О-34088,85</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М-1794,15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319,387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gridAfter w:val="1"/>
                <w:wAfter w:w="739" w:type="dxa"/>
                <w:trHeight w:val="87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left="38" w:right="21"/>
                    <w:jc w:val="both"/>
                    <w:textAlignment w:val="baseline"/>
                    <w:rPr>
                      <w:rFonts w:eastAsia="Lucida Sans Unicode"/>
                      <w:kern w:val="3"/>
                      <w:sz w:val="20"/>
                      <w:szCs w:val="20"/>
                    </w:rPr>
                  </w:pPr>
                  <w:r w:rsidRPr="006C3C4E">
                    <w:rPr>
                      <w:rFonts w:eastAsia="Lucida Sans Unicode"/>
                      <w:kern w:val="3"/>
                      <w:sz w:val="20"/>
                      <w:szCs w:val="20"/>
                    </w:rPr>
                    <w:t>Основное мероприятие 2.2</w:t>
                  </w:r>
                </w:p>
                <w:p w:rsidR="00BB7D19" w:rsidRPr="006C3C4E" w:rsidRDefault="00BB7D19" w:rsidP="00BB7D19">
                  <w:pPr>
                    <w:widowControl w:val="0"/>
                    <w:suppressAutoHyphens/>
                    <w:autoSpaceDN w:val="0"/>
                    <w:jc w:val="both"/>
                    <w:textAlignment w:val="baseline"/>
                    <w:rPr>
                      <w:rFonts w:eastAsia="Lucida Sans Unicode"/>
                      <w:kern w:val="3"/>
                      <w:sz w:val="20"/>
                      <w:szCs w:val="20"/>
                    </w:rPr>
                  </w:pPr>
                  <w:r w:rsidRPr="006C3C4E">
                    <w:rPr>
                      <w:rFonts w:eastAsia="Lucida Sans Unicode"/>
                      <w:kern w:val="3"/>
                      <w:sz w:val="20"/>
                      <w:szCs w:val="20"/>
                      <w:lang w:eastAsia="en-US"/>
                    </w:rPr>
                    <w:t>«</w:t>
                  </w:r>
                  <w:r w:rsidR="00492280" w:rsidRPr="006C3C4E">
                    <w:rPr>
                      <w:sz w:val="20"/>
                      <w:szCs w:val="20"/>
                      <w:lang w:eastAsia="en-US"/>
                    </w:rPr>
                    <w:t>Государственная поддержка молодых семей в улучшении жилищных условий на территории города Щигры</w:t>
                  </w:r>
                  <w:r w:rsidR="00492280">
                    <w:rPr>
                      <w:sz w:val="20"/>
                      <w:szCs w:val="20"/>
                      <w:lang w:eastAsia="en-US"/>
                    </w:rPr>
                    <w:t xml:space="preserve"> по направлению </w:t>
                  </w:r>
                  <w:r w:rsidR="00492280">
                    <w:rPr>
                      <w:sz w:val="20"/>
                      <w:szCs w:val="20"/>
                      <w:lang w:eastAsia="en-US"/>
                    </w:rPr>
                    <w:lastRenderedPageBreak/>
                    <w:t>реализация мероприятий по обеспечению жильем молодых семей</w:t>
                  </w:r>
                  <w:r w:rsidRPr="006C3C4E">
                    <w:rPr>
                      <w:rFonts w:eastAsia="Lucida Sans Unicode"/>
                      <w:kern w:val="3"/>
                      <w:sz w:val="20"/>
                      <w:szCs w:val="20"/>
                      <w:lang w:eastAsia="en-US"/>
                    </w:rPr>
                    <w:t>»</w:t>
                  </w:r>
                  <w:r w:rsidRPr="006C3C4E">
                    <w:rPr>
                      <w:rFonts w:eastAsia="Lucida Sans Unicode"/>
                      <w:kern w:val="3"/>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lastRenderedPageBreak/>
                    <w:t>В-1804,005</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Ф-483,610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 -844,998</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М-475,397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В-</w:t>
                  </w:r>
                  <w:r w:rsidR="000F021F">
                    <w:rPr>
                      <w:rFonts w:eastAsia="Lucida Sans Unicode"/>
                      <w:kern w:val="3"/>
                      <w:sz w:val="20"/>
                      <w:szCs w:val="20"/>
                    </w:rPr>
                    <w:t>1260,0</w:t>
                  </w:r>
                </w:p>
                <w:p w:rsidR="00BB7D19" w:rsidRPr="006C3C4E" w:rsidRDefault="000F021F" w:rsidP="00BB7D19">
                  <w:pPr>
                    <w:widowControl w:val="0"/>
                    <w:suppressAutoHyphens/>
                    <w:autoSpaceDN w:val="0"/>
                    <w:rPr>
                      <w:rFonts w:eastAsia="Lucida Sans Unicode"/>
                      <w:kern w:val="3"/>
                      <w:sz w:val="20"/>
                      <w:szCs w:val="20"/>
                    </w:rPr>
                  </w:pPr>
                  <w:r>
                    <w:rPr>
                      <w:rFonts w:eastAsia="Lucida Sans Unicode"/>
                      <w:kern w:val="3"/>
                      <w:sz w:val="20"/>
                      <w:szCs w:val="20"/>
                    </w:rPr>
                    <w:t>Ф-228,42998</w:t>
                  </w:r>
                </w:p>
                <w:p w:rsidR="00BB7D19" w:rsidRPr="006C3C4E" w:rsidRDefault="000F021F" w:rsidP="00BB7D19">
                  <w:pPr>
                    <w:widowControl w:val="0"/>
                    <w:suppressAutoHyphens/>
                    <w:autoSpaceDN w:val="0"/>
                    <w:rPr>
                      <w:rFonts w:eastAsia="Lucida Sans Unicode"/>
                      <w:kern w:val="3"/>
                      <w:sz w:val="20"/>
                      <w:szCs w:val="20"/>
                    </w:rPr>
                  </w:pPr>
                  <w:r>
                    <w:rPr>
                      <w:rFonts w:eastAsia="Lucida Sans Unicode"/>
                      <w:kern w:val="3"/>
                      <w:sz w:val="20"/>
                      <w:szCs w:val="20"/>
                    </w:rPr>
                    <w:t>О-497,53602</w:t>
                  </w:r>
                </w:p>
                <w:p w:rsidR="00BB7D19" w:rsidRPr="006C3C4E" w:rsidRDefault="000F021F" w:rsidP="00BB7D19">
                  <w:pPr>
                    <w:widowControl w:val="0"/>
                    <w:suppressAutoHyphens/>
                    <w:autoSpaceDN w:val="0"/>
                    <w:textAlignment w:val="baseline"/>
                    <w:rPr>
                      <w:rFonts w:eastAsia="Lucida Sans Unicode"/>
                      <w:kern w:val="3"/>
                      <w:sz w:val="20"/>
                      <w:szCs w:val="20"/>
                    </w:rPr>
                  </w:pPr>
                  <w:r>
                    <w:rPr>
                      <w:rFonts w:eastAsia="Lucida Sans Unicode"/>
                      <w:kern w:val="3"/>
                      <w:sz w:val="20"/>
                      <w:szCs w:val="20"/>
                    </w:rPr>
                    <w:t>М-534,034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600,0</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600,0</w:t>
                  </w:r>
                </w:p>
              </w:tc>
            </w:tr>
            <w:tr w:rsidR="00BB7D19" w:rsidRPr="006C3C4E" w:rsidTr="00BB7D19">
              <w:trPr>
                <w:gridAfter w:val="1"/>
                <w:wAfter w:w="739" w:type="dxa"/>
                <w:trHeight w:val="36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both"/>
                    <w:textAlignment w:val="baseline"/>
                    <w:rPr>
                      <w:rFonts w:eastAsia="Lucida Sans Unicode"/>
                      <w:kern w:val="3"/>
                      <w:sz w:val="20"/>
                      <w:szCs w:val="20"/>
                    </w:rPr>
                  </w:pPr>
                  <w:r w:rsidRPr="006C3C4E">
                    <w:rPr>
                      <w:rFonts w:eastAsia="Lucida Sans Unicode"/>
                      <w:kern w:val="3"/>
                      <w:sz w:val="20"/>
                      <w:szCs w:val="20"/>
                    </w:rPr>
                    <w:t>Основное мероприятие 2.3</w:t>
                  </w:r>
                </w:p>
                <w:p w:rsidR="00BB7D19" w:rsidRPr="006C3C4E" w:rsidRDefault="00BB7D19" w:rsidP="00BB7D19">
                  <w:pPr>
                    <w:widowControl w:val="0"/>
                    <w:suppressAutoHyphens/>
                    <w:autoSpaceDN w:val="0"/>
                    <w:jc w:val="both"/>
                    <w:textAlignment w:val="baseline"/>
                    <w:rPr>
                      <w:rFonts w:eastAsia="Lucida Sans Unicode"/>
                      <w:kern w:val="3"/>
                      <w:sz w:val="20"/>
                      <w:szCs w:val="20"/>
                    </w:rPr>
                  </w:pPr>
                  <w:r w:rsidRPr="006C3C4E">
                    <w:rPr>
                      <w:rFonts w:eastAsia="Lucida Sans Unicode"/>
                      <w:kern w:val="3"/>
                      <w:sz w:val="20"/>
                      <w:szCs w:val="20"/>
                    </w:rPr>
                    <w:t>«Переселение граждан из аварийного жилищного фонда с учетом необходимости развития малоэтажного 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В-10825,535</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Ф-10500,770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М-324,765</w:t>
                  </w:r>
                </w:p>
                <w:p w:rsidR="00BB7D19" w:rsidRPr="006C3C4E" w:rsidRDefault="00BB7D19" w:rsidP="00BB7D19">
                  <w:pPr>
                    <w:widowControl w:val="0"/>
                    <w:suppressAutoHyphens/>
                    <w:autoSpaceDN w:val="0"/>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1948,50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В-25636,822</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Ф-21280,538</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О-1869,116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М-2487,168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В-31444,3188</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Ф-25742,72636</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О-2405,15003</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М-3296,44241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В-69303,37636</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Ф-35871,60267</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О-18972,53433</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М-14459,23936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В-31303,79649</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Ф-15426,875277</w:t>
                  </w:r>
                </w:p>
                <w:p w:rsidR="00BB7D19" w:rsidRPr="006C3C4E" w:rsidRDefault="00BB7D19" w:rsidP="00BB7D19">
                  <w:pPr>
                    <w:widowControl w:val="0"/>
                    <w:suppressAutoHyphens/>
                    <w:autoSpaceDN w:val="0"/>
                    <w:rPr>
                      <w:rFonts w:eastAsia="Lucida Sans Unicode"/>
                      <w:kern w:val="3"/>
                      <w:sz w:val="20"/>
                      <w:szCs w:val="20"/>
                    </w:rPr>
                  </w:pPr>
                  <w:r w:rsidRPr="006C3C4E">
                    <w:rPr>
                      <w:rFonts w:eastAsia="Lucida Sans Unicode"/>
                      <w:kern w:val="3"/>
                      <w:sz w:val="20"/>
                      <w:szCs w:val="20"/>
                    </w:rPr>
                    <w:t>О-9055,17019</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М-6821,75103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gridAfter w:val="1"/>
                <w:wAfter w:w="739" w:type="dxa"/>
                <w:trHeight w:val="34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autoSpaceDE w:val="0"/>
                    <w:autoSpaceDN w:val="0"/>
                    <w:adjustRightInd w:val="0"/>
                    <w:jc w:val="both"/>
                    <w:rPr>
                      <w:sz w:val="20"/>
                      <w:szCs w:val="20"/>
                      <w:lang w:eastAsia="en-US"/>
                    </w:rPr>
                  </w:pPr>
                  <w:r w:rsidRPr="006C3C4E">
                    <w:rPr>
                      <w:sz w:val="20"/>
                      <w:szCs w:val="20"/>
                      <w:lang w:eastAsia="en-US"/>
                    </w:rPr>
                    <w:t>Основное мероприятие 2.4. «Модернизация объектов коммунальной инфраструктуры в городе Щигры Курской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gridAfter w:val="1"/>
                <w:wAfter w:w="739" w:type="dxa"/>
                <w:trHeight w:val="1509"/>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autoSpaceDE w:val="0"/>
                    <w:autoSpaceDN w:val="0"/>
                    <w:adjustRightInd w:val="0"/>
                    <w:jc w:val="both"/>
                    <w:rPr>
                      <w:sz w:val="20"/>
                      <w:szCs w:val="20"/>
                      <w:lang w:eastAsia="en-US"/>
                    </w:rPr>
                  </w:pPr>
                  <w:r w:rsidRPr="006C3C4E">
                    <w:rPr>
                      <w:sz w:val="20"/>
                      <w:szCs w:val="20"/>
                    </w:rPr>
                    <w:t>Основное мероприятие 2.5  Разработк4а проектной документации на выполнение работ по сносу (демонтажу) аварийных жилых домов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О-18374,642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90,0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350,0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0F021F" w:rsidP="00BB7D19">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785,41098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1509"/>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E w:val="0"/>
                    <w:autoSpaceDN w:val="0"/>
                    <w:adjustRightInd w:val="0"/>
                    <w:ind w:right="114"/>
                    <w:jc w:val="both"/>
                    <w:textAlignment w:val="baseline"/>
                    <w:rPr>
                      <w:rFonts w:eastAsia="Lucida Sans Unicode"/>
                      <w:kern w:val="3"/>
                      <w:sz w:val="20"/>
                      <w:szCs w:val="20"/>
                    </w:rPr>
                  </w:pPr>
                  <w:r w:rsidRPr="006C3C4E">
                    <w:rPr>
                      <w:color w:val="000000"/>
                      <w:sz w:val="20"/>
                      <w:szCs w:val="20"/>
                    </w:rPr>
                    <w:t>Основное мероприятие 2.6.</w:t>
                  </w:r>
                  <w:r w:rsidRPr="006C3C4E">
                    <w:rPr>
                      <w:rFonts w:eastAsia="Calibri"/>
                      <w:color w:val="000000"/>
                      <w:sz w:val="20"/>
                      <w:szCs w:val="20"/>
                      <w:lang w:eastAsia="en-US"/>
                    </w:rPr>
                    <w:t xml:space="preserve"> «Разработка документов территориального планирования и градостроительного зонирования».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autoSpaceDE w:val="0"/>
                    <w:autoSpaceDN w:val="0"/>
                    <w:adjustRightInd w:val="0"/>
                    <w:ind w:right="114"/>
                    <w:jc w:val="both"/>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18"/>
                      <w:szCs w:val="18"/>
                    </w:rPr>
                  </w:pPr>
                  <w:r w:rsidRPr="006C3C4E">
                    <w:rPr>
                      <w:rFonts w:eastAsia="Lucida Sans Unicode"/>
                      <w:kern w:val="3"/>
                      <w:sz w:val="18"/>
                      <w:szCs w:val="18"/>
                    </w:rPr>
                    <w:t>В-2455,232</w:t>
                  </w:r>
                </w:p>
                <w:p w:rsidR="00BB7D19" w:rsidRPr="006C3C4E" w:rsidRDefault="00BB7D19" w:rsidP="00BB7D19">
                  <w:pPr>
                    <w:widowControl w:val="0"/>
                    <w:suppressAutoHyphens/>
                    <w:autoSpaceDN w:val="0"/>
                    <w:textAlignment w:val="baseline"/>
                    <w:rPr>
                      <w:rFonts w:eastAsia="Lucida Sans Unicode"/>
                      <w:kern w:val="3"/>
                      <w:sz w:val="18"/>
                      <w:szCs w:val="18"/>
                    </w:rPr>
                  </w:pPr>
                  <w:r w:rsidRPr="006C3C4E">
                    <w:rPr>
                      <w:rFonts w:eastAsia="Lucida Sans Unicode"/>
                      <w:kern w:val="3"/>
                      <w:sz w:val="18"/>
                      <w:szCs w:val="18"/>
                    </w:rPr>
                    <w:t>О-1718,662</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18"/>
                      <w:szCs w:val="18"/>
                    </w:rPr>
                    <w:t>М-736,570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bl>
          <w:p w:rsidR="00BB7D19" w:rsidRPr="006C3C4E" w:rsidRDefault="00BB7D19" w:rsidP="00BB7D19">
            <w:pPr>
              <w:spacing w:line="230" w:lineRule="exact"/>
              <w:ind w:left="1083" w:right="353"/>
              <w:jc w:val="center"/>
              <w:rPr>
                <w:rFonts w:ascii="Arial" w:eastAsia="Lucida Sans Unicode" w:hAnsi="Arial"/>
                <w:sz w:val="18"/>
                <w:szCs w:val="18"/>
              </w:rPr>
            </w:pPr>
          </w:p>
          <w:p w:rsidR="00BB7D19" w:rsidRPr="006C3C4E" w:rsidRDefault="00BB7D19" w:rsidP="00BB7D19">
            <w:pPr>
              <w:autoSpaceDE w:val="0"/>
              <w:autoSpaceDN w:val="0"/>
              <w:adjustRightInd w:val="0"/>
              <w:ind w:right="-1273" w:firstLine="10032"/>
              <w:rPr>
                <w:lang w:eastAsia="en-US"/>
              </w:rPr>
            </w:pPr>
          </w:p>
          <w:p w:rsidR="00BB7D19" w:rsidRPr="006C3C4E" w:rsidRDefault="00BB7D19" w:rsidP="00BB7D19">
            <w:pPr>
              <w:autoSpaceDE w:val="0"/>
              <w:autoSpaceDN w:val="0"/>
              <w:adjustRightInd w:val="0"/>
              <w:ind w:right="-1273" w:firstLine="10032"/>
              <w:rPr>
                <w:lang w:eastAsia="en-US"/>
              </w:rPr>
            </w:pPr>
          </w:p>
          <w:p w:rsidR="00BB7D19" w:rsidRPr="006C3C4E" w:rsidRDefault="00BB7D19" w:rsidP="00BB7D19">
            <w:pPr>
              <w:autoSpaceDE w:val="0"/>
              <w:autoSpaceDN w:val="0"/>
              <w:adjustRightInd w:val="0"/>
              <w:ind w:right="-1273" w:firstLine="10032"/>
              <w:rPr>
                <w:lang w:eastAsia="en-US"/>
              </w:rPr>
            </w:pPr>
          </w:p>
          <w:p w:rsidR="00BB7D19" w:rsidRPr="006C3C4E" w:rsidRDefault="00BB7D19" w:rsidP="00BB7D19">
            <w:pPr>
              <w:spacing w:line="230" w:lineRule="exact"/>
              <w:ind w:left="1083" w:right="353"/>
              <w:jc w:val="center"/>
              <w:rPr>
                <w:rFonts w:ascii="Arial" w:hAnsi="Arial"/>
                <w:noProof/>
                <w:sz w:val="18"/>
                <w:szCs w:val="18"/>
              </w:rPr>
            </w:pPr>
          </w:p>
          <w:p w:rsidR="00BB7D19" w:rsidRPr="006C3C4E" w:rsidRDefault="00BB7D19" w:rsidP="00BB7D19">
            <w:pPr>
              <w:autoSpaceDE w:val="0"/>
              <w:autoSpaceDN w:val="0"/>
              <w:adjustRightInd w:val="0"/>
              <w:ind w:left="720" w:right="-1273" w:firstLine="9597"/>
              <w:contextualSpacing/>
              <w:rPr>
                <w:rFonts w:eastAsia="Calibri"/>
                <w:sz w:val="20"/>
                <w:szCs w:val="20"/>
                <w:lang w:eastAsia="en-US"/>
              </w:rPr>
            </w:pPr>
          </w:p>
          <w:p w:rsidR="00BB7D19" w:rsidRPr="006C3C4E" w:rsidRDefault="00BB7D19" w:rsidP="00BB7D19">
            <w:pPr>
              <w:autoSpaceDE w:val="0"/>
              <w:autoSpaceDN w:val="0"/>
              <w:adjustRightInd w:val="0"/>
              <w:ind w:left="720" w:right="-1273" w:firstLine="9597"/>
              <w:contextualSpacing/>
              <w:rPr>
                <w:rFonts w:eastAsia="Arial Unicode MS" w:cs="Calibri"/>
                <w:lang w:eastAsia="en-US" w:bidi="ru-RU"/>
              </w:rPr>
            </w:pPr>
            <w:r w:rsidRPr="006C3C4E">
              <w:rPr>
                <w:rFonts w:eastAsia="Calibri"/>
                <w:sz w:val="20"/>
                <w:szCs w:val="20"/>
                <w:lang w:eastAsia="en-US"/>
              </w:rPr>
              <w:t xml:space="preserve">   </w:t>
            </w:r>
          </w:p>
        </w:tc>
      </w:tr>
    </w:tbl>
    <w:p w:rsidR="00BB7D19" w:rsidRDefault="00BB7D19" w:rsidP="00BB7D19">
      <w:pPr>
        <w:pStyle w:val="a5"/>
        <w:tabs>
          <w:tab w:val="left" w:pos="135"/>
        </w:tabs>
        <w:spacing w:after="0"/>
        <w:rPr>
          <w:sz w:val="28"/>
          <w:szCs w:val="28"/>
        </w:rPr>
      </w:pPr>
    </w:p>
    <w:p w:rsidR="00BB7D19" w:rsidRDefault="00BB7D19" w:rsidP="00BB7D19">
      <w:pPr>
        <w:pStyle w:val="a5"/>
        <w:tabs>
          <w:tab w:val="left" w:pos="135"/>
        </w:tabs>
        <w:spacing w:after="0"/>
        <w:rPr>
          <w:sz w:val="28"/>
          <w:szCs w:val="28"/>
        </w:rPr>
      </w:pPr>
    </w:p>
    <w:p w:rsidR="00BB7D19" w:rsidRDefault="00BB7D19" w:rsidP="00BB7D19">
      <w:pPr>
        <w:pStyle w:val="a5"/>
        <w:tabs>
          <w:tab w:val="left" w:pos="135"/>
        </w:tabs>
        <w:spacing w:after="0"/>
        <w:rPr>
          <w:sz w:val="28"/>
          <w:szCs w:val="28"/>
        </w:rPr>
      </w:pPr>
    </w:p>
    <w:p w:rsidR="00BB7D19" w:rsidRPr="00511D76" w:rsidRDefault="00BB7D19" w:rsidP="00BB7D19">
      <w:pPr>
        <w:autoSpaceDE w:val="0"/>
        <w:autoSpaceDN w:val="0"/>
        <w:adjustRightInd w:val="0"/>
        <w:ind w:right="-1273" w:firstLine="10032"/>
        <w:rPr>
          <w:lang w:eastAsia="en-US"/>
        </w:rPr>
      </w:pPr>
      <w:r w:rsidRPr="00511D76">
        <w:rPr>
          <w:lang w:eastAsia="en-US"/>
        </w:rPr>
        <w:lastRenderedPageBreak/>
        <w:t>Приложение №1</w:t>
      </w:r>
    </w:p>
    <w:p w:rsidR="00BB7D19" w:rsidRPr="00511D76" w:rsidRDefault="00BB7D19" w:rsidP="00BB7D19">
      <w:pPr>
        <w:widowControl w:val="0"/>
        <w:suppressAutoHyphens/>
        <w:autoSpaceDE w:val="0"/>
        <w:autoSpaceDN w:val="0"/>
        <w:adjustRightInd w:val="0"/>
        <w:ind w:right="-1273" w:firstLine="10032"/>
        <w:contextualSpacing/>
        <w:textAlignment w:val="baseline"/>
        <w:rPr>
          <w:rFonts w:eastAsia="Lucida Sans Unicode"/>
          <w:kern w:val="3"/>
        </w:rPr>
      </w:pPr>
      <w:r w:rsidRPr="00511D76">
        <w:rPr>
          <w:rFonts w:eastAsia="Lucida Sans Unicode"/>
          <w:kern w:val="3"/>
        </w:rPr>
        <w:t xml:space="preserve">к подпрограмме 3 «Обеспечение качественными </w:t>
      </w:r>
    </w:p>
    <w:p w:rsidR="00BB7D19" w:rsidRPr="00511D76" w:rsidRDefault="00BB7D19" w:rsidP="00BB7D19">
      <w:pPr>
        <w:widowControl w:val="0"/>
        <w:suppressAutoHyphens/>
        <w:autoSpaceDE w:val="0"/>
        <w:autoSpaceDN w:val="0"/>
        <w:adjustRightInd w:val="0"/>
        <w:ind w:right="-1273" w:firstLine="10032"/>
        <w:contextualSpacing/>
        <w:textAlignment w:val="baseline"/>
        <w:rPr>
          <w:rFonts w:eastAsia="Lucida Sans Unicode"/>
          <w:kern w:val="3"/>
        </w:rPr>
      </w:pPr>
      <w:r w:rsidRPr="00511D76">
        <w:rPr>
          <w:rFonts w:eastAsia="Lucida Sans Unicode"/>
          <w:kern w:val="3"/>
        </w:rPr>
        <w:t xml:space="preserve">услугами ЖКХ населения города </w:t>
      </w:r>
    </w:p>
    <w:p w:rsidR="00BB7D19" w:rsidRPr="00511D76" w:rsidRDefault="00BB7D19" w:rsidP="00BB7D19">
      <w:pPr>
        <w:widowControl w:val="0"/>
        <w:suppressAutoHyphens/>
        <w:autoSpaceDE w:val="0"/>
        <w:autoSpaceDN w:val="0"/>
        <w:adjustRightInd w:val="0"/>
        <w:ind w:right="-1273" w:firstLine="10032"/>
        <w:contextualSpacing/>
        <w:textAlignment w:val="baseline"/>
        <w:rPr>
          <w:rFonts w:eastAsia="Lucida Sans Unicode"/>
          <w:kern w:val="3"/>
        </w:rPr>
      </w:pPr>
      <w:r w:rsidRPr="00511D76">
        <w:rPr>
          <w:rFonts w:eastAsia="Lucida Sans Unicode"/>
          <w:kern w:val="3"/>
        </w:rPr>
        <w:t>Щигры Курской области»</w:t>
      </w:r>
    </w:p>
    <w:p w:rsidR="00BB7D19" w:rsidRPr="00511D76" w:rsidRDefault="00BB7D19" w:rsidP="00BB7D19">
      <w:pPr>
        <w:spacing w:line="230" w:lineRule="exact"/>
        <w:ind w:left="840"/>
        <w:jc w:val="center"/>
        <w:rPr>
          <w:noProof/>
          <w:sz w:val="22"/>
          <w:szCs w:val="22"/>
        </w:rPr>
      </w:pPr>
    </w:p>
    <w:p w:rsidR="00BB7D19" w:rsidRPr="00511D76" w:rsidRDefault="00BB7D19" w:rsidP="00BB7D19">
      <w:pPr>
        <w:spacing w:line="230" w:lineRule="exact"/>
        <w:ind w:left="840"/>
        <w:jc w:val="center"/>
        <w:rPr>
          <w:b/>
          <w:noProof/>
          <w:sz w:val="22"/>
          <w:szCs w:val="22"/>
        </w:rPr>
      </w:pPr>
      <w:r w:rsidRPr="00511D76">
        <w:rPr>
          <w:b/>
          <w:noProof/>
          <w:sz w:val="22"/>
          <w:szCs w:val="22"/>
        </w:rPr>
        <w:t>Ресурсное обеспечение реализации подпрограммы 3 «Обеспечение качественными услугами ЖКХ населения города Щигры Курской области»  (тыс. рублей)</w:t>
      </w:r>
    </w:p>
    <w:p w:rsidR="00BB7D19" w:rsidRPr="00511D76" w:rsidRDefault="00BB7D19" w:rsidP="00BB7D19">
      <w:pPr>
        <w:spacing w:line="230" w:lineRule="exact"/>
        <w:ind w:left="840"/>
        <w:jc w:val="center"/>
        <w:rPr>
          <w:noProof/>
          <w:sz w:val="22"/>
          <w:szCs w:val="22"/>
        </w:rPr>
      </w:pPr>
    </w:p>
    <w:tbl>
      <w:tblPr>
        <w:tblW w:w="15877" w:type="dxa"/>
        <w:tblInd w:w="-846" w:type="dxa"/>
        <w:tblLayout w:type="fixed"/>
        <w:tblCellMar>
          <w:left w:w="0" w:type="dxa"/>
          <w:right w:w="0" w:type="dxa"/>
        </w:tblCellMar>
        <w:tblLook w:val="0000" w:firstRow="0" w:lastRow="0" w:firstColumn="0" w:lastColumn="0" w:noHBand="0" w:noVBand="0"/>
      </w:tblPr>
      <w:tblGrid>
        <w:gridCol w:w="2269"/>
        <w:gridCol w:w="850"/>
        <w:gridCol w:w="851"/>
        <w:gridCol w:w="992"/>
        <w:gridCol w:w="1134"/>
        <w:gridCol w:w="851"/>
        <w:gridCol w:w="992"/>
        <w:gridCol w:w="992"/>
        <w:gridCol w:w="1276"/>
        <w:gridCol w:w="1134"/>
        <w:gridCol w:w="1276"/>
        <w:gridCol w:w="992"/>
        <w:gridCol w:w="1350"/>
        <w:gridCol w:w="918"/>
      </w:tblGrid>
      <w:tr w:rsidR="00BB7D19" w:rsidRPr="006C3C4E" w:rsidTr="00BB7D19">
        <w:trPr>
          <w:trHeight w:val="394"/>
        </w:trPr>
        <w:tc>
          <w:tcPr>
            <w:tcW w:w="2269" w:type="dxa"/>
            <w:vMerge w:val="restart"/>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spacing w:line="178" w:lineRule="exact"/>
              <w:jc w:val="center"/>
              <w:rPr>
                <w:noProof/>
                <w:sz w:val="20"/>
                <w:szCs w:val="20"/>
              </w:rPr>
            </w:pPr>
            <w:r w:rsidRPr="006C3C4E">
              <w:rPr>
                <w:noProof/>
                <w:sz w:val="20"/>
                <w:szCs w:val="20"/>
              </w:rPr>
              <w:t>Наименование подпрограммы муниципальной программы,</w:t>
            </w:r>
          </w:p>
          <w:p w:rsidR="00BB7D19" w:rsidRPr="006C3C4E" w:rsidRDefault="00BB7D19" w:rsidP="00BB7D19">
            <w:pPr>
              <w:spacing w:line="178" w:lineRule="exact"/>
              <w:jc w:val="center"/>
              <w:rPr>
                <w:noProof/>
                <w:sz w:val="20"/>
                <w:szCs w:val="20"/>
              </w:rPr>
            </w:pPr>
            <w:r w:rsidRPr="006C3C4E">
              <w:rPr>
                <w:noProof/>
                <w:sz w:val="20"/>
                <w:szCs w:val="20"/>
              </w:rPr>
              <w:t>основного меро</w:t>
            </w:r>
            <w:r w:rsidRPr="006C3C4E">
              <w:rPr>
                <w:noProof/>
                <w:sz w:val="20"/>
                <w:szCs w:val="20"/>
              </w:rPr>
              <w:softHyphen/>
              <w:t>приятия</w:t>
            </w:r>
          </w:p>
        </w:tc>
        <w:tc>
          <w:tcPr>
            <w:tcW w:w="13608" w:type="dxa"/>
            <w:gridSpan w:val="13"/>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ind w:left="2900"/>
              <w:rPr>
                <w:noProof/>
                <w:sz w:val="20"/>
                <w:szCs w:val="20"/>
              </w:rPr>
            </w:pPr>
            <w:r w:rsidRPr="006C3C4E">
              <w:rPr>
                <w:noProof/>
                <w:sz w:val="20"/>
                <w:szCs w:val="20"/>
              </w:rPr>
              <w:t>Расходы (тыс. рублей), годы</w:t>
            </w:r>
          </w:p>
        </w:tc>
      </w:tr>
      <w:tr w:rsidR="00BB7D19" w:rsidRPr="006C3C4E" w:rsidTr="00BB7D19">
        <w:trPr>
          <w:trHeight w:val="398"/>
        </w:trPr>
        <w:tc>
          <w:tcPr>
            <w:tcW w:w="2269" w:type="dxa"/>
            <w:vMerge/>
            <w:tcBorders>
              <w:top w:val="single" w:sz="4" w:space="0" w:color="auto"/>
              <w:left w:val="single" w:sz="4" w:space="0" w:color="auto"/>
              <w:bottom w:val="single" w:sz="4" w:space="0" w:color="auto"/>
              <w:right w:val="single" w:sz="4" w:space="0" w:color="auto"/>
            </w:tcBorders>
            <w:vAlign w:val="center"/>
          </w:tcPr>
          <w:p w:rsidR="00BB7D19" w:rsidRPr="006C3C4E" w:rsidRDefault="00BB7D19" w:rsidP="00BB7D19">
            <w:pPr>
              <w:widowControl w:val="0"/>
              <w:suppressAutoHyphens/>
              <w:autoSpaceDN w:val="0"/>
              <w:textAlignment w:val="baseline"/>
              <w:rPr>
                <w:rFonts w:eastAsia="Lucida Sans Unicode"/>
                <w:kern w:val="3"/>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bCs/>
                <w:noProof/>
                <w:sz w:val="20"/>
                <w:szCs w:val="20"/>
              </w:rPr>
            </w:pPr>
            <w:r w:rsidRPr="006C3C4E">
              <w:rPr>
                <w:bCs/>
                <w:noProof/>
                <w:sz w:val="20"/>
                <w:szCs w:val="20"/>
              </w:rPr>
              <w:t>2015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bCs/>
                <w:noProof/>
                <w:sz w:val="20"/>
                <w:szCs w:val="20"/>
              </w:rPr>
            </w:pPr>
            <w:r w:rsidRPr="006C3C4E">
              <w:rPr>
                <w:bCs/>
                <w:noProof/>
                <w:sz w:val="20"/>
                <w:szCs w:val="20"/>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bCs/>
                <w:noProof/>
                <w:sz w:val="20"/>
                <w:szCs w:val="20"/>
              </w:rPr>
            </w:pPr>
            <w:r w:rsidRPr="006C3C4E">
              <w:rPr>
                <w:bCs/>
                <w:noProof/>
                <w:sz w:val="20"/>
                <w:szCs w:val="20"/>
              </w:rPr>
              <w:t>2017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2024</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2025</w:t>
            </w: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jc w:val="center"/>
              <w:rPr>
                <w:noProof/>
                <w:sz w:val="20"/>
                <w:szCs w:val="20"/>
              </w:rPr>
            </w:pPr>
            <w:r w:rsidRPr="006C3C4E">
              <w:rPr>
                <w:noProof/>
                <w:sz w:val="20"/>
                <w:szCs w:val="20"/>
              </w:rPr>
              <w:t>2026</w:t>
            </w:r>
          </w:p>
        </w:tc>
      </w:tr>
      <w:tr w:rsidR="00BB7D19" w:rsidRPr="006C3C4E" w:rsidTr="00BB7D19">
        <w:trPr>
          <w:trHeight w:val="1639"/>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71"/>
              <w:textAlignment w:val="baseline"/>
              <w:rPr>
                <w:rFonts w:eastAsia="Lucida Sans Unicode"/>
                <w:kern w:val="3"/>
                <w:sz w:val="20"/>
                <w:szCs w:val="20"/>
              </w:rPr>
            </w:pPr>
          </w:p>
          <w:p w:rsidR="00BB7D19" w:rsidRPr="006C3C4E" w:rsidRDefault="00BB7D19" w:rsidP="00BB7D19">
            <w:pPr>
              <w:widowControl w:val="0"/>
              <w:suppressAutoHyphens/>
              <w:autoSpaceDN w:val="0"/>
              <w:ind w:right="171"/>
              <w:textAlignment w:val="baseline"/>
              <w:rPr>
                <w:rFonts w:eastAsia="Lucida Sans Unicode"/>
                <w:kern w:val="3"/>
                <w:sz w:val="20"/>
                <w:szCs w:val="20"/>
              </w:rPr>
            </w:pPr>
            <w:r w:rsidRPr="006C3C4E">
              <w:rPr>
                <w:rFonts w:eastAsia="Lucida Sans Unicode"/>
                <w:b/>
                <w:kern w:val="3"/>
                <w:sz w:val="20"/>
                <w:szCs w:val="20"/>
              </w:rPr>
              <w:t>Подпрограмма 3.               «Обеспечение качественными услугами ЖКХ населения города Щигры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12038,98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9057,311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8732,0682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11728,12818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6900,750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10331,226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13275,448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18 345,51839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12691,51802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11280,76156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0F021F" w:rsidP="00BB7D19">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15664,31753</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Calibri"/>
                <w:noProof/>
                <w:kern w:val="3"/>
                <w:sz w:val="20"/>
                <w:szCs w:val="20"/>
              </w:rPr>
              <w:t>15092,357</w:t>
            </w: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15092,357</w:t>
            </w:r>
          </w:p>
        </w:tc>
      </w:tr>
      <w:tr w:rsidR="00BB7D19" w:rsidRPr="006C3C4E" w:rsidTr="00BB7D19">
        <w:trPr>
          <w:trHeight w:val="48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71"/>
              <w:jc w:val="both"/>
              <w:textAlignment w:val="baseline"/>
              <w:rPr>
                <w:rFonts w:eastAsia="Lucida Sans Unicode"/>
                <w:kern w:val="3"/>
                <w:sz w:val="20"/>
                <w:szCs w:val="20"/>
              </w:rPr>
            </w:pPr>
            <w:r w:rsidRPr="006C3C4E">
              <w:rPr>
                <w:rFonts w:eastAsia="Lucida Sans Unicode"/>
                <w:kern w:val="3"/>
                <w:sz w:val="20"/>
                <w:szCs w:val="20"/>
              </w:rPr>
              <w:t>Основное мероприятие 3.1«Содействие проведению капитального ремонта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714,767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970,486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644,26715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200,000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675,000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862,016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862,016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663,0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662,328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658,800</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ascii="Arial" w:eastAsia="Lucida Sans Unicode" w:hAnsi="Arial" w:cs="Arial"/>
                <w:kern w:val="3"/>
              </w:rPr>
            </w:pPr>
            <w:r w:rsidRPr="006C3C4E">
              <w:rPr>
                <w:rFonts w:eastAsia="Lucida Sans Unicode"/>
                <w:kern w:val="3"/>
                <w:sz w:val="20"/>
                <w:szCs w:val="20"/>
              </w:rPr>
              <w:t>658,800</w:t>
            </w: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ascii="Arial" w:eastAsia="Lucida Sans Unicode" w:hAnsi="Arial" w:cs="Arial"/>
                <w:kern w:val="3"/>
              </w:rPr>
            </w:pPr>
            <w:r w:rsidRPr="006C3C4E">
              <w:rPr>
                <w:rFonts w:eastAsia="Lucida Sans Unicode"/>
                <w:kern w:val="3"/>
                <w:sz w:val="20"/>
                <w:szCs w:val="20"/>
              </w:rPr>
              <w:t>658,800</w:t>
            </w:r>
          </w:p>
        </w:tc>
      </w:tr>
      <w:tr w:rsidR="00BB7D19" w:rsidRPr="006C3C4E" w:rsidTr="00BB7D19">
        <w:trPr>
          <w:trHeight w:val="48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71"/>
              <w:jc w:val="both"/>
              <w:textAlignment w:val="baseline"/>
              <w:rPr>
                <w:rFonts w:eastAsia="Lucida Sans Unicode"/>
                <w:kern w:val="3"/>
                <w:sz w:val="20"/>
                <w:szCs w:val="20"/>
              </w:rPr>
            </w:pPr>
            <w:r w:rsidRPr="006C3C4E">
              <w:rPr>
                <w:rFonts w:eastAsia="Lucida Sans Unicode"/>
                <w:kern w:val="3"/>
                <w:sz w:val="20"/>
                <w:szCs w:val="20"/>
              </w:rPr>
              <w:t>Основное мероприятие 3.2«Содействие в озеленении и благоустройстве города Щигры Курской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9538,98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7624,191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6597,5272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919,86103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5536,750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8432,461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11271,981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16 650,286 39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11589,35008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10618,43356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0F021F" w:rsidP="00BB7D19">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14873,903</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14 433,557</w:t>
            </w: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14 433,557</w:t>
            </w:r>
          </w:p>
        </w:tc>
      </w:tr>
      <w:tr w:rsidR="00BB7D19" w:rsidRPr="006C3C4E" w:rsidTr="00BB7D19">
        <w:trPr>
          <w:trHeight w:val="48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71"/>
              <w:jc w:val="both"/>
              <w:textAlignment w:val="baseline"/>
              <w:rPr>
                <w:rFonts w:eastAsia="Lucida Sans Unicode"/>
                <w:kern w:val="3"/>
                <w:sz w:val="20"/>
                <w:szCs w:val="20"/>
              </w:rPr>
            </w:pPr>
            <w:r w:rsidRPr="006C3C4E">
              <w:rPr>
                <w:rFonts w:eastAsia="Lucida Sans Unicode"/>
                <w:kern w:val="3"/>
                <w:sz w:val="20"/>
                <w:szCs w:val="20"/>
              </w:rPr>
              <w:t xml:space="preserve"> Основное мероприятие 3.3 «Реализация мероприятий в области 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718,353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1164,055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1164,0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1164,0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1223,765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1141,451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t>833,216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highlight w:val="yellow"/>
              </w:rPr>
            </w:pPr>
            <w:r w:rsidRPr="006C3C4E">
              <w:rPr>
                <w:rFonts w:eastAsia="Lucida Sans Unicode"/>
                <w:kern w:val="3"/>
                <w:sz w:val="20"/>
                <w:szCs w:val="20"/>
              </w:rPr>
              <w:t>439,16794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0F021F" w:rsidP="00BB7D19">
            <w:pPr>
              <w:widowControl w:val="0"/>
              <w:suppressAutoHyphens/>
              <w:autoSpaceDN w:val="0"/>
              <w:jc w:val="center"/>
              <w:textAlignment w:val="baseline"/>
              <w:rPr>
                <w:rFonts w:eastAsia="Lucida Sans Unicode"/>
                <w:kern w:val="3"/>
                <w:sz w:val="20"/>
                <w:szCs w:val="20"/>
              </w:rPr>
            </w:pPr>
            <w:r>
              <w:rPr>
                <w:rFonts w:eastAsia="Lucida Sans Unicode"/>
                <w:kern w:val="3"/>
                <w:sz w:val="20"/>
                <w:szCs w:val="20"/>
              </w:rPr>
              <w:t>131,61453</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48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ind w:right="171"/>
              <w:jc w:val="both"/>
              <w:textAlignment w:val="baseline"/>
              <w:rPr>
                <w:rFonts w:eastAsia="Lucida Sans Unicode"/>
                <w:color w:val="0D0D0D"/>
                <w:kern w:val="3"/>
                <w:sz w:val="20"/>
                <w:szCs w:val="20"/>
              </w:rPr>
            </w:pPr>
            <w:r w:rsidRPr="006C3C4E">
              <w:rPr>
                <w:rFonts w:eastAsia="Lucida Sans Unicode"/>
                <w:color w:val="0D0D0D"/>
                <w:kern w:val="3"/>
                <w:sz w:val="20"/>
                <w:szCs w:val="20"/>
              </w:rPr>
              <w:t xml:space="preserve">Основное мероприятие 3.4«Подготовка объектов теплового хозяйства города Щигры к очередному </w:t>
            </w:r>
            <w:r w:rsidRPr="006C3C4E">
              <w:rPr>
                <w:rFonts w:eastAsia="Lucida Sans Unicode"/>
                <w:color w:val="0D0D0D"/>
                <w:kern w:val="3"/>
                <w:sz w:val="20"/>
                <w:szCs w:val="20"/>
              </w:rPr>
              <w:lastRenderedPageBreak/>
              <w:t>отопительному периоду»</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r w:rsidRPr="006C3C4E">
              <w:rPr>
                <w:rFonts w:eastAsia="Lucida Sans Unicode"/>
                <w:kern w:val="3"/>
                <w:sz w:val="20"/>
                <w:szCs w:val="20"/>
              </w:rPr>
              <w:lastRenderedPageBreak/>
              <w:t>2500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r w:rsidR="00BB7D19" w:rsidRPr="006C3C4E" w:rsidTr="00BB7D19">
        <w:trPr>
          <w:trHeight w:val="48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both"/>
              <w:textAlignment w:val="baseline"/>
              <w:rPr>
                <w:rFonts w:eastAsia="Lucida Sans Unicode"/>
                <w:color w:val="0D0D0D"/>
                <w:kern w:val="3"/>
                <w:sz w:val="20"/>
                <w:szCs w:val="20"/>
              </w:rPr>
            </w:pPr>
            <w:r w:rsidRPr="006C3C4E">
              <w:rPr>
                <w:rFonts w:eastAsia="Lucida Sans Unicode"/>
                <w:color w:val="0D0D0D"/>
                <w:kern w:val="3"/>
                <w:sz w:val="20"/>
                <w:szCs w:val="20"/>
              </w:rPr>
              <w:t>Основное мероприятие 3.5«Реализация малых проектов в сфере благоустройства территорий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Всего-5000,0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О- 4950,0</w:t>
            </w:r>
          </w:p>
          <w:p w:rsidR="00BB7D19" w:rsidRPr="006C3C4E" w:rsidRDefault="00BB7D19" w:rsidP="00BB7D19">
            <w:pPr>
              <w:widowControl w:val="0"/>
              <w:suppressAutoHyphens/>
              <w:autoSpaceDN w:val="0"/>
              <w:textAlignment w:val="baseline"/>
              <w:rPr>
                <w:rFonts w:eastAsia="Lucida Sans Unicode"/>
                <w:kern w:val="3"/>
                <w:sz w:val="20"/>
                <w:szCs w:val="20"/>
              </w:rPr>
            </w:pPr>
            <w:r w:rsidRPr="006C3C4E">
              <w:rPr>
                <w:rFonts w:eastAsia="Lucida Sans Unicode"/>
                <w:kern w:val="3"/>
                <w:sz w:val="20"/>
                <w:szCs w:val="20"/>
              </w:rPr>
              <w:t>М-50,0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BB7D19" w:rsidRPr="006C3C4E" w:rsidRDefault="00BB7D19" w:rsidP="00BB7D19">
            <w:pPr>
              <w:widowControl w:val="0"/>
              <w:suppressAutoHyphens/>
              <w:autoSpaceDN w:val="0"/>
              <w:jc w:val="center"/>
              <w:textAlignment w:val="baseline"/>
              <w:rPr>
                <w:rFonts w:eastAsia="Lucida Sans Unicode"/>
                <w:kern w:val="3"/>
                <w:sz w:val="20"/>
                <w:szCs w:val="20"/>
              </w:rPr>
            </w:pPr>
          </w:p>
        </w:tc>
      </w:tr>
    </w:tbl>
    <w:p w:rsidR="00BB7D19" w:rsidRPr="00511D76" w:rsidRDefault="00BB7D19" w:rsidP="00BB7D19">
      <w:pPr>
        <w:spacing w:line="230" w:lineRule="exact"/>
        <w:ind w:left="1083" w:right="353"/>
        <w:jc w:val="center"/>
        <w:rPr>
          <w:rFonts w:ascii="Arial" w:hAnsi="Arial"/>
          <w:noProof/>
          <w:sz w:val="18"/>
          <w:szCs w:val="18"/>
        </w:rPr>
      </w:pPr>
    </w:p>
    <w:p w:rsidR="00BB7D19" w:rsidRPr="00511D76" w:rsidRDefault="00BB7D19" w:rsidP="00BB7D19">
      <w:pPr>
        <w:spacing w:line="230" w:lineRule="exact"/>
        <w:ind w:left="1083" w:right="353"/>
        <w:jc w:val="center"/>
        <w:rPr>
          <w:rFonts w:ascii="Arial" w:hAnsi="Arial"/>
          <w:noProof/>
          <w:sz w:val="18"/>
          <w:szCs w:val="18"/>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p>
    <w:p w:rsidR="00BB7D19" w:rsidRPr="00B1409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r w:rsidRPr="00B14099">
        <w:rPr>
          <w:rFonts w:ascii="Times New Roman" w:hAnsi="Times New Roman"/>
          <w:sz w:val="24"/>
          <w:szCs w:val="24"/>
        </w:rPr>
        <w:lastRenderedPageBreak/>
        <w:t>Приложение №1</w:t>
      </w:r>
    </w:p>
    <w:p w:rsidR="00BB7D19" w:rsidRPr="00B1409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r w:rsidRPr="00B14099">
        <w:rPr>
          <w:rFonts w:ascii="Times New Roman" w:hAnsi="Times New Roman"/>
          <w:sz w:val="24"/>
          <w:szCs w:val="24"/>
        </w:rPr>
        <w:t xml:space="preserve">к подпрограмме 4 «Обеспечение качественными </w:t>
      </w:r>
    </w:p>
    <w:p w:rsidR="00BB7D19" w:rsidRPr="00B1409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r w:rsidRPr="00B14099">
        <w:rPr>
          <w:rFonts w:ascii="Times New Roman" w:hAnsi="Times New Roman"/>
          <w:sz w:val="24"/>
          <w:szCs w:val="24"/>
        </w:rPr>
        <w:t xml:space="preserve">услугами ЖКХ населения города </w:t>
      </w:r>
    </w:p>
    <w:p w:rsidR="00BB7D19" w:rsidRPr="00B14099" w:rsidRDefault="00BB7D19" w:rsidP="00BB7D19">
      <w:pPr>
        <w:pStyle w:val="ab"/>
        <w:autoSpaceDE w:val="0"/>
        <w:autoSpaceDN w:val="0"/>
        <w:adjustRightInd w:val="0"/>
        <w:spacing w:after="0" w:line="240" w:lineRule="auto"/>
        <w:ind w:left="1080" w:right="-550" w:firstLine="8640"/>
        <w:rPr>
          <w:rFonts w:ascii="Times New Roman" w:hAnsi="Times New Roman"/>
          <w:sz w:val="24"/>
          <w:szCs w:val="24"/>
        </w:rPr>
      </w:pPr>
      <w:r w:rsidRPr="00B14099">
        <w:rPr>
          <w:rFonts w:ascii="Times New Roman" w:hAnsi="Times New Roman"/>
          <w:sz w:val="24"/>
          <w:szCs w:val="24"/>
        </w:rPr>
        <w:t>Щигры Курской области»</w:t>
      </w:r>
    </w:p>
    <w:p w:rsidR="00BB7D19" w:rsidRPr="00681229" w:rsidRDefault="00BB7D19" w:rsidP="00BB7D19">
      <w:pPr>
        <w:pStyle w:val="ab"/>
        <w:autoSpaceDE w:val="0"/>
        <w:autoSpaceDN w:val="0"/>
        <w:adjustRightInd w:val="0"/>
        <w:spacing w:after="0" w:line="240" w:lineRule="auto"/>
        <w:ind w:left="1080"/>
        <w:jc w:val="right"/>
        <w:rPr>
          <w:rFonts w:ascii="Times New Roman" w:hAnsi="Times New Roman"/>
          <w:bCs/>
          <w:sz w:val="20"/>
          <w:szCs w:val="20"/>
        </w:rPr>
      </w:pPr>
    </w:p>
    <w:p w:rsidR="00BB7D19" w:rsidRDefault="00BB7D19" w:rsidP="00BB7D19">
      <w:pPr>
        <w:pStyle w:val="261"/>
        <w:shd w:val="clear" w:color="auto" w:fill="auto"/>
        <w:spacing w:line="230" w:lineRule="exact"/>
        <w:ind w:left="840"/>
        <w:jc w:val="center"/>
        <w:rPr>
          <w:sz w:val="22"/>
          <w:szCs w:val="22"/>
        </w:rPr>
      </w:pPr>
    </w:p>
    <w:p w:rsidR="00BB7D19" w:rsidRPr="009A6AA9" w:rsidRDefault="00BB7D19" w:rsidP="00BB7D19">
      <w:pPr>
        <w:spacing w:line="230" w:lineRule="exact"/>
        <w:ind w:left="840"/>
        <w:jc w:val="center"/>
        <w:rPr>
          <w:b/>
          <w:sz w:val="22"/>
          <w:szCs w:val="22"/>
        </w:rPr>
      </w:pPr>
      <w:r w:rsidRPr="009A6AA9">
        <w:rPr>
          <w:b/>
          <w:sz w:val="22"/>
          <w:szCs w:val="22"/>
        </w:rPr>
        <w:t xml:space="preserve">Ресурсное обеспечение реализации подпрограммы 4«Организация деятельности в области обращения с отходами, в том числе с твердыми коммунальными </w:t>
      </w:r>
      <w:proofErr w:type="gramStart"/>
      <w:r w:rsidRPr="009A6AA9">
        <w:rPr>
          <w:b/>
          <w:sz w:val="22"/>
          <w:szCs w:val="22"/>
        </w:rPr>
        <w:t>отходами»  (</w:t>
      </w:r>
      <w:proofErr w:type="gramEnd"/>
      <w:r w:rsidRPr="009A6AA9">
        <w:rPr>
          <w:b/>
          <w:sz w:val="22"/>
          <w:szCs w:val="22"/>
        </w:rPr>
        <w:t>тыс. рублей)</w:t>
      </w:r>
    </w:p>
    <w:p w:rsidR="00BB7D19" w:rsidRPr="009A6AA9" w:rsidRDefault="00BB7D19" w:rsidP="00BB7D19">
      <w:pPr>
        <w:spacing w:line="230" w:lineRule="exact"/>
        <w:ind w:left="840"/>
        <w:jc w:val="center"/>
        <w:rPr>
          <w:sz w:val="22"/>
          <w:szCs w:val="22"/>
        </w:rPr>
      </w:pPr>
    </w:p>
    <w:tbl>
      <w:tblPr>
        <w:tblW w:w="14754" w:type="dxa"/>
        <w:tblInd w:w="185" w:type="dxa"/>
        <w:tblLayout w:type="fixed"/>
        <w:tblCellMar>
          <w:left w:w="0" w:type="dxa"/>
          <w:right w:w="0" w:type="dxa"/>
        </w:tblCellMar>
        <w:tblLook w:val="0000" w:firstRow="0" w:lastRow="0" w:firstColumn="0" w:lastColumn="0" w:noHBand="0" w:noVBand="0"/>
      </w:tblPr>
      <w:tblGrid>
        <w:gridCol w:w="4500"/>
        <w:gridCol w:w="788"/>
        <w:gridCol w:w="789"/>
        <w:gridCol w:w="789"/>
        <w:gridCol w:w="789"/>
        <w:gridCol w:w="788"/>
        <w:gridCol w:w="789"/>
        <w:gridCol w:w="789"/>
        <w:gridCol w:w="789"/>
        <w:gridCol w:w="788"/>
        <w:gridCol w:w="789"/>
        <w:gridCol w:w="789"/>
        <w:gridCol w:w="789"/>
        <w:gridCol w:w="789"/>
      </w:tblGrid>
      <w:tr w:rsidR="00BB7D19" w:rsidRPr="009A6AA9" w:rsidTr="00BB7D19">
        <w:trPr>
          <w:trHeight w:val="394"/>
        </w:trPr>
        <w:tc>
          <w:tcPr>
            <w:tcW w:w="4500" w:type="dxa"/>
            <w:vMerge w:val="restart"/>
            <w:tcBorders>
              <w:top w:val="single" w:sz="4" w:space="0" w:color="auto"/>
              <w:left w:val="single" w:sz="4" w:space="0" w:color="auto"/>
              <w:right w:val="single" w:sz="4" w:space="0" w:color="auto"/>
            </w:tcBorders>
            <w:shd w:val="clear" w:color="auto" w:fill="FFFFFF"/>
          </w:tcPr>
          <w:p w:rsidR="00BB7D19" w:rsidRPr="009A6AA9" w:rsidRDefault="00BB7D19" w:rsidP="00BB7D19">
            <w:pPr>
              <w:spacing w:line="178" w:lineRule="exact"/>
              <w:jc w:val="center"/>
              <w:rPr>
                <w:sz w:val="20"/>
                <w:szCs w:val="20"/>
              </w:rPr>
            </w:pPr>
            <w:r w:rsidRPr="009A6AA9">
              <w:rPr>
                <w:sz w:val="20"/>
                <w:szCs w:val="20"/>
              </w:rPr>
              <w:t>Наименование подпрограммы муниципальной программы,</w:t>
            </w:r>
          </w:p>
          <w:p w:rsidR="00BB7D19" w:rsidRPr="009A6AA9" w:rsidRDefault="00BB7D19" w:rsidP="00BB7D19">
            <w:pPr>
              <w:spacing w:line="178" w:lineRule="exact"/>
              <w:jc w:val="center"/>
              <w:rPr>
                <w:sz w:val="20"/>
                <w:szCs w:val="20"/>
              </w:rPr>
            </w:pPr>
            <w:r w:rsidRPr="009A6AA9">
              <w:rPr>
                <w:sz w:val="20"/>
                <w:szCs w:val="20"/>
              </w:rPr>
              <w:t>основного меро</w:t>
            </w:r>
            <w:r w:rsidRPr="009A6AA9">
              <w:rPr>
                <w:sz w:val="20"/>
                <w:szCs w:val="20"/>
              </w:rPr>
              <w:softHyphen/>
              <w:t>приятия</w:t>
            </w:r>
          </w:p>
        </w:tc>
        <w:tc>
          <w:tcPr>
            <w:tcW w:w="10254" w:type="dxa"/>
            <w:gridSpan w:val="13"/>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ind w:left="2900"/>
              <w:rPr>
                <w:sz w:val="20"/>
                <w:szCs w:val="20"/>
              </w:rPr>
            </w:pPr>
            <w:r w:rsidRPr="009A6AA9">
              <w:rPr>
                <w:sz w:val="20"/>
                <w:szCs w:val="20"/>
              </w:rPr>
              <w:t>Расходы (тыс. рублей), годы</w:t>
            </w:r>
          </w:p>
        </w:tc>
      </w:tr>
      <w:tr w:rsidR="00BB7D19" w:rsidRPr="009A6AA9" w:rsidTr="00BB7D19">
        <w:trPr>
          <w:trHeight w:val="398"/>
        </w:trPr>
        <w:tc>
          <w:tcPr>
            <w:tcW w:w="4500" w:type="dxa"/>
            <w:vMerge/>
            <w:tcBorders>
              <w:left w:val="single" w:sz="4" w:space="0" w:color="auto"/>
              <w:bottom w:val="single" w:sz="4" w:space="0" w:color="auto"/>
              <w:right w:val="single" w:sz="4" w:space="0" w:color="auto"/>
            </w:tcBorders>
            <w:shd w:val="clear" w:color="auto" w:fill="FFFFFF"/>
          </w:tcPr>
          <w:p w:rsidR="00BB7D19" w:rsidRPr="009A6AA9" w:rsidRDefault="00BB7D19" w:rsidP="00BB7D19">
            <w:pPr>
              <w:ind w:left="2900"/>
              <w:rPr>
                <w:sz w:val="20"/>
                <w:szCs w:val="20"/>
              </w:rPr>
            </w:pP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2014</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bCs/>
                <w:sz w:val="20"/>
                <w:szCs w:val="20"/>
              </w:rPr>
            </w:pPr>
            <w:r w:rsidRPr="009A6AA9">
              <w:rPr>
                <w:bCs/>
                <w:sz w:val="20"/>
                <w:szCs w:val="20"/>
              </w:rPr>
              <w:t>2015</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bCs/>
                <w:sz w:val="20"/>
                <w:szCs w:val="20"/>
              </w:rPr>
            </w:pPr>
            <w:r w:rsidRPr="009A6AA9">
              <w:rPr>
                <w:bCs/>
                <w:sz w:val="20"/>
                <w:szCs w:val="20"/>
              </w:rPr>
              <w:t>2016</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bCs/>
                <w:sz w:val="20"/>
                <w:szCs w:val="20"/>
              </w:rPr>
            </w:pPr>
            <w:r w:rsidRPr="009A6AA9">
              <w:rPr>
                <w:bCs/>
                <w:sz w:val="20"/>
                <w:szCs w:val="20"/>
              </w:rPr>
              <w:t>2017</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2018</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2019</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2020</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shd w:val="clear" w:color="auto" w:fill="FFFFFF"/>
              <w:spacing w:line="240" w:lineRule="atLeast"/>
              <w:jc w:val="center"/>
              <w:rPr>
                <w:sz w:val="20"/>
                <w:szCs w:val="20"/>
              </w:rPr>
            </w:pPr>
            <w:r w:rsidRPr="009A6AA9">
              <w:rPr>
                <w:sz w:val="20"/>
                <w:szCs w:val="20"/>
              </w:rPr>
              <w:t>2021</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shd w:val="clear" w:color="auto" w:fill="FFFFFF"/>
              <w:spacing w:line="240" w:lineRule="atLeast"/>
              <w:jc w:val="center"/>
              <w:rPr>
                <w:sz w:val="20"/>
                <w:szCs w:val="20"/>
              </w:rPr>
            </w:pPr>
            <w:r w:rsidRPr="009A6AA9">
              <w:rPr>
                <w:sz w:val="20"/>
                <w:szCs w:val="20"/>
              </w:rPr>
              <w:t>2022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shd w:val="clear" w:color="auto" w:fill="FFFFFF"/>
              <w:spacing w:line="240" w:lineRule="atLeast"/>
              <w:jc w:val="center"/>
              <w:rPr>
                <w:sz w:val="20"/>
                <w:szCs w:val="20"/>
              </w:rPr>
            </w:pPr>
            <w:r w:rsidRPr="009A6AA9">
              <w:rPr>
                <w:sz w:val="20"/>
                <w:szCs w:val="20"/>
              </w:rPr>
              <w:t>2023</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shd w:val="clear" w:color="auto" w:fill="FFFFFF"/>
              <w:spacing w:line="240" w:lineRule="atLeast"/>
              <w:jc w:val="center"/>
              <w:rPr>
                <w:sz w:val="20"/>
                <w:szCs w:val="20"/>
              </w:rPr>
            </w:pPr>
            <w:r w:rsidRPr="009A6AA9">
              <w:rPr>
                <w:sz w:val="20"/>
                <w:szCs w:val="20"/>
              </w:rPr>
              <w:t>2024</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shd w:val="clear" w:color="auto" w:fill="FFFFFF"/>
              <w:spacing w:line="240" w:lineRule="atLeast"/>
              <w:jc w:val="center"/>
              <w:rPr>
                <w:sz w:val="20"/>
                <w:szCs w:val="20"/>
              </w:rPr>
            </w:pPr>
            <w:r>
              <w:rPr>
                <w:sz w:val="20"/>
                <w:szCs w:val="20"/>
              </w:rPr>
              <w:t>2025</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shd w:val="clear" w:color="auto" w:fill="FFFFFF"/>
              <w:spacing w:line="240" w:lineRule="atLeast"/>
              <w:jc w:val="center"/>
              <w:rPr>
                <w:sz w:val="20"/>
                <w:szCs w:val="20"/>
              </w:rPr>
            </w:pPr>
            <w:r>
              <w:rPr>
                <w:sz w:val="20"/>
                <w:szCs w:val="20"/>
              </w:rPr>
              <w:t>2026</w:t>
            </w:r>
          </w:p>
        </w:tc>
      </w:tr>
      <w:tr w:rsidR="00BB7D19" w:rsidRPr="009A6AA9" w:rsidTr="00BB7D19">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rPr>
                <w:sz w:val="20"/>
                <w:szCs w:val="20"/>
              </w:rPr>
            </w:pPr>
          </w:p>
          <w:p w:rsidR="00BB7D19" w:rsidRPr="009A6AA9" w:rsidRDefault="00BB7D19" w:rsidP="00BB7D19">
            <w:pPr>
              <w:rPr>
                <w:sz w:val="20"/>
                <w:szCs w:val="20"/>
              </w:rPr>
            </w:pPr>
            <w:r w:rsidRPr="009A6AA9">
              <w:rPr>
                <w:b/>
                <w:sz w:val="20"/>
                <w:szCs w:val="20"/>
              </w:rPr>
              <w:t>Подпрограмма 4</w:t>
            </w:r>
            <w:r w:rsidRPr="009A6AA9">
              <w:rPr>
                <w:sz w:val="20"/>
                <w:szCs w:val="20"/>
              </w:rPr>
              <w:t>.«Организация деятельности в области обращения с отходами, в том числе с твердыми коммунальными отходами»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614,1681</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444,868</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rFonts w:eastAsia="Lucida Sans Unicode"/>
                <w:kern w:val="3"/>
                <w:sz w:val="20"/>
                <w:szCs w:val="20"/>
              </w:rPr>
              <w:t>2016,254</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C17574" w:rsidRDefault="00E832D5" w:rsidP="00BB7D19">
            <w:pPr>
              <w:jc w:val="center"/>
              <w:rPr>
                <w:sz w:val="16"/>
                <w:szCs w:val="16"/>
                <w:highlight w:val="yellow"/>
              </w:rPr>
            </w:pPr>
            <w:r>
              <w:rPr>
                <w:sz w:val="16"/>
                <w:szCs w:val="16"/>
              </w:rPr>
              <w:t>62,64488</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E832D5" w:rsidRDefault="00E832D5" w:rsidP="00BB7D19">
            <w:pPr>
              <w:jc w:val="center"/>
              <w:rPr>
                <w:sz w:val="16"/>
                <w:szCs w:val="16"/>
              </w:rPr>
            </w:pPr>
            <w:r w:rsidRPr="00E832D5">
              <w:rPr>
                <w:sz w:val="16"/>
                <w:szCs w:val="16"/>
              </w:rPr>
              <w:t>72,04142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p>
        </w:tc>
      </w:tr>
      <w:tr w:rsidR="00BB7D19" w:rsidRPr="009A6AA9" w:rsidTr="00BB7D19">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both"/>
              <w:rPr>
                <w:sz w:val="20"/>
                <w:szCs w:val="20"/>
              </w:rPr>
            </w:pPr>
            <w:r w:rsidRPr="009A6AA9">
              <w:rPr>
                <w:sz w:val="20"/>
                <w:szCs w:val="20"/>
              </w:rPr>
              <w:t>Основное мероприятие 4.1 «Реализация проектов в области обращения с отходами»</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614,1681</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444,868</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rFonts w:eastAsia="Lucida Sans Unicode"/>
                <w:kern w:val="3"/>
                <w:sz w:val="20"/>
                <w:szCs w:val="20"/>
              </w:rPr>
              <w:t>2016,254</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sidRPr="009A6AA9">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9313B" w:rsidRDefault="00E832D5" w:rsidP="00BB7D19">
            <w:pPr>
              <w:jc w:val="center"/>
              <w:rPr>
                <w:sz w:val="16"/>
                <w:szCs w:val="16"/>
              </w:rPr>
            </w:pPr>
            <w:r>
              <w:rPr>
                <w:sz w:val="16"/>
                <w:szCs w:val="16"/>
              </w:rPr>
              <w:t>62,64488</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E832D5" w:rsidRDefault="00E832D5" w:rsidP="00E832D5">
            <w:pPr>
              <w:rPr>
                <w:sz w:val="16"/>
                <w:szCs w:val="16"/>
              </w:rPr>
            </w:pPr>
            <w:r w:rsidRPr="00E832D5">
              <w:rPr>
                <w:sz w:val="16"/>
                <w:szCs w:val="16"/>
              </w:rPr>
              <w:t>72,04142</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r>
              <w:rPr>
                <w:sz w:val="20"/>
                <w:szCs w:val="20"/>
              </w:rPr>
              <w:t>-</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BB7D19" w:rsidRPr="009A6AA9" w:rsidRDefault="00BB7D19" w:rsidP="00BB7D19">
            <w:pPr>
              <w:jc w:val="center"/>
              <w:rPr>
                <w:sz w:val="20"/>
                <w:szCs w:val="20"/>
              </w:rPr>
            </w:pPr>
          </w:p>
        </w:tc>
      </w:tr>
    </w:tbl>
    <w:p w:rsidR="00BB7D19" w:rsidRDefault="00BB7D19" w:rsidP="00BB7D19">
      <w:pPr>
        <w:pStyle w:val="a5"/>
        <w:tabs>
          <w:tab w:val="left" w:pos="135"/>
        </w:tabs>
        <w:spacing w:after="0"/>
        <w:rPr>
          <w:sz w:val="28"/>
          <w:szCs w:val="28"/>
        </w:rPr>
        <w:sectPr w:rsidR="00BB7D19" w:rsidSect="00C01F88">
          <w:pgSz w:w="16838" w:h="11906" w:orient="landscape" w:code="9"/>
          <w:pgMar w:top="992" w:right="1134" w:bottom="907" w:left="1134" w:header="720" w:footer="454" w:gutter="0"/>
          <w:pgNumType w:start="1"/>
          <w:cols w:space="708"/>
          <w:titlePg/>
          <w:docGrid w:linePitch="360"/>
        </w:sectPr>
      </w:pPr>
    </w:p>
    <w:p w:rsidR="00B36F15" w:rsidRPr="005C3163" w:rsidRDefault="00B36F15" w:rsidP="00B36F15">
      <w:pPr>
        <w:autoSpaceDE w:val="0"/>
        <w:autoSpaceDN w:val="0"/>
        <w:adjustRightInd w:val="0"/>
        <w:ind w:right="-1273" w:firstLine="4536"/>
        <w:rPr>
          <w:lang w:eastAsia="en-US"/>
        </w:rPr>
      </w:pPr>
      <w:r w:rsidRPr="005C3163">
        <w:rPr>
          <w:lang w:eastAsia="en-US"/>
        </w:rPr>
        <w:lastRenderedPageBreak/>
        <w:t>Приложение №2</w:t>
      </w:r>
    </w:p>
    <w:p w:rsidR="00B36F15" w:rsidRPr="005C3163" w:rsidRDefault="00B36F15" w:rsidP="00B36F15">
      <w:pPr>
        <w:widowControl w:val="0"/>
        <w:suppressAutoHyphens/>
        <w:autoSpaceDE w:val="0"/>
        <w:autoSpaceDN w:val="0"/>
        <w:adjustRightInd w:val="0"/>
        <w:ind w:right="-1273" w:firstLine="4536"/>
        <w:contextualSpacing/>
        <w:textAlignment w:val="baseline"/>
        <w:rPr>
          <w:rFonts w:eastAsia="Lucida Sans Unicode"/>
          <w:bCs/>
          <w:kern w:val="3"/>
        </w:rPr>
      </w:pPr>
      <w:r w:rsidRPr="005C3163">
        <w:rPr>
          <w:rFonts w:eastAsia="Lucida Sans Unicode"/>
          <w:kern w:val="3"/>
        </w:rPr>
        <w:t>к подпрограмме 2 «</w:t>
      </w:r>
      <w:r w:rsidRPr="005C3163">
        <w:rPr>
          <w:rFonts w:eastAsia="Lucida Sans Unicode"/>
          <w:bCs/>
          <w:kern w:val="3"/>
        </w:rPr>
        <w:t xml:space="preserve">Создание условий для       </w:t>
      </w:r>
    </w:p>
    <w:p w:rsidR="00B36F15" w:rsidRPr="005C3163" w:rsidRDefault="00B36F15" w:rsidP="00B36F15">
      <w:pPr>
        <w:widowControl w:val="0"/>
        <w:suppressAutoHyphens/>
        <w:autoSpaceDE w:val="0"/>
        <w:autoSpaceDN w:val="0"/>
        <w:adjustRightInd w:val="0"/>
        <w:ind w:right="-1273" w:firstLine="4536"/>
        <w:contextualSpacing/>
        <w:textAlignment w:val="baseline"/>
        <w:rPr>
          <w:rFonts w:eastAsia="Lucida Sans Unicode"/>
          <w:bCs/>
          <w:kern w:val="3"/>
        </w:rPr>
      </w:pPr>
      <w:r w:rsidRPr="005C3163">
        <w:rPr>
          <w:rFonts w:eastAsia="Lucida Sans Unicode"/>
          <w:bCs/>
          <w:kern w:val="3"/>
        </w:rPr>
        <w:t xml:space="preserve">обеспечения доступным и комфортным </w:t>
      </w:r>
    </w:p>
    <w:p w:rsidR="00B36F15" w:rsidRPr="005C3163" w:rsidRDefault="00B36F15" w:rsidP="00B36F15">
      <w:pPr>
        <w:widowControl w:val="0"/>
        <w:suppressAutoHyphens/>
        <w:autoSpaceDE w:val="0"/>
        <w:autoSpaceDN w:val="0"/>
        <w:adjustRightInd w:val="0"/>
        <w:ind w:right="-1273" w:firstLine="4536"/>
        <w:contextualSpacing/>
        <w:textAlignment w:val="baseline"/>
        <w:rPr>
          <w:rFonts w:eastAsia="Lucida Sans Unicode"/>
          <w:bCs/>
          <w:kern w:val="3"/>
        </w:rPr>
      </w:pPr>
      <w:r w:rsidRPr="005C3163">
        <w:rPr>
          <w:rFonts w:eastAsia="Lucida Sans Unicode"/>
          <w:bCs/>
          <w:kern w:val="3"/>
        </w:rPr>
        <w:t xml:space="preserve">жильем граждан в городе Щигры </w:t>
      </w:r>
    </w:p>
    <w:p w:rsidR="00B36F15" w:rsidRPr="005C3163" w:rsidRDefault="00B36F15" w:rsidP="00B36F15">
      <w:pPr>
        <w:widowControl w:val="0"/>
        <w:suppressAutoHyphens/>
        <w:autoSpaceDE w:val="0"/>
        <w:autoSpaceDN w:val="0"/>
        <w:adjustRightInd w:val="0"/>
        <w:ind w:right="-1273" w:firstLine="4536"/>
        <w:contextualSpacing/>
        <w:textAlignment w:val="baseline"/>
        <w:rPr>
          <w:rFonts w:eastAsia="Lucida Sans Unicode"/>
          <w:b/>
          <w:kern w:val="3"/>
        </w:rPr>
      </w:pPr>
      <w:r w:rsidRPr="005C3163">
        <w:rPr>
          <w:rFonts w:eastAsia="Lucida Sans Unicode"/>
          <w:bCs/>
          <w:kern w:val="3"/>
        </w:rPr>
        <w:t>Курской области</w:t>
      </w:r>
      <w:r w:rsidRPr="005C3163">
        <w:rPr>
          <w:rFonts w:eastAsia="Lucida Sans Unicode"/>
          <w:b/>
          <w:kern w:val="3"/>
        </w:rPr>
        <w:t>»</w:t>
      </w:r>
    </w:p>
    <w:p w:rsidR="00B36F15" w:rsidRPr="005C3163" w:rsidRDefault="00B36F15" w:rsidP="00B36F15">
      <w:pPr>
        <w:autoSpaceDE w:val="0"/>
        <w:autoSpaceDN w:val="0"/>
        <w:adjustRightInd w:val="0"/>
        <w:ind w:right="-1273" w:firstLine="10032"/>
        <w:rPr>
          <w:lang w:eastAsia="en-US"/>
        </w:rPr>
      </w:pPr>
    </w:p>
    <w:p w:rsidR="00B36F15" w:rsidRPr="005C3163" w:rsidRDefault="00B36F15" w:rsidP="00B36F15">
      <w:pPr>
        <w:autoSpaceDE w:val="0"/>
        <w:autoSpaceDN w:val="0"/>
        <w:adjustRightInd w:val="0"/>
        <w:ind w:firstLine="720"/>
        <w:jc w:val="center"/>
        <w:rPr>
          <w:color w:val="000000"/>
        </w:rPr>
      </w:pPr>
      <w:r w:rsidRPr="005C3163">
        <w:rPr>
          <w:color w:val="000000"/>
        </w:rPr>
        <w:t>Правила предоставления молодым семьям социальных выплат на приобретение (строительство) жилья и их использования</w:t>
      </w:r>
    </w:p>
    <w:p w:rsidR="00B36F15" w:rsidRPr="005C3163" w:rsidRDefault="00B36F15" w:rsidP="00B36F15">
      <w:pPr>
        <w:autoSpaceDE w:val="0"/>
        <w:autoSpaceDN w:val="0"/>
        <w:adjustRightInd w:val="0"/>
        <w:ind w:firstLine="540"/>
        <w:jc w:val="both"/>
        <w:rPr>
          <w:color w:val="000000"/>
        </w:rPr>
      </w:pPr>
    </w:p>
    <w:p w:rsidR="00B36F15" w:rsidRPr="005C3163" w:rsidRDefault="00B36F15" w:rsidP="00B36F15">
      <w:pPr>
        <w:autoSpaceDE w:val="0"/>
        <w:autoSpaceDN w:val="0"/>
        <w:adjustRightInd w:val="0"/>
        <w:ind w:firstLine="540"/>
        <w:jc w:val="both"/>
        <w:rPr>
          <w:color w:val="000000"/>
        </w:rPr>
      </w:pPr>
      <w:r w:rsidRPr="005C3163">
        <w:rPr>
          <w:color w:val="000000"/>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B36F15" w:rsidRPr="005C3163" w:rsidRDefault="00B36F15" w:rsidP="00B36F15">
      <w:pPr>
        <w:autoSpaceDE w:val="0"/>
        <w:autoSpaceDN w:val="0"/>
        <w:adjustRightInd w:val="0"/>
        <w:ind w:firstLine="540"/>
        <w:jc w:val="both"/>
        <w:rPr>
          <w:color w:val="000000"/>
        </w:rPr>
      </w:pPr>
      <w:bookmarkStart w:id="1" w:name="P231"/>
      <w:bookmarkEnd w:id="1"/>
      <w:r w:rsidRPr="005C3163">
        <w:rPr>
          <w:color w:val="000000"/>
        </w:rPr>
        <w:t>2. Социальные выплаты используются:</w:t>
      </w:r>
    </w:p>
    <w:p w:rsidR="00B36F15" w:rsidRPr="005C3163" w:rsidRDefault="00B36F15" w:rsidP="00B36F15">
      <w:pPr>
        <w:autoSpaceDE w:val="0"/>
        <w:autoSpaceDN w:val="0"/>
        <w:adjustRightInd w:val="0"/>
        <w:ind w:firstLine="540"/>
        <w:jc w:val="both"/>
        <w:rPr>
          <w:color w:val="000000"/>
        </w:rPr>
      </w:pPr>
      <w:bookmarkStart w:id="2" w:name="P232"/>
      <w:bookmarkEnd w:id="2"/>
      <w:r w:rsidRPr="005C3163">
        <w:rPr>
          <w:color w:val="000000"/>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36F15" w:rsidRPr="005C3163" w:rsidRDefault="00B36F15" w:rsidP="00B36F15">
      <w:pPr>
        <w:autoSpaceDE w:val="0"/>
        <w:autoSpaceDN w:val="0"/>
        <w:adjustRightInd w:val="0"/>
        <w:ind w:firstLine="540"/>
        <w:jc w:val="both"/>
        <w:rPr>
          <w:color w:val="000000"/>
        </w:rPr>
      </w:pPr>
      <w:bookmarkStart w:id="3" w:name="P234"/>
      <w:bookmarkEnd w:id="3"/>
      <w:r w:rsidRPr="005C3163">
        <w:rPr>
          <w:color w:val="000000"/>
        </w:rPr>
        <w:t>б) для оплаты цены договора строительного подряда на строительство жилого дома (далее - договор строительного подряда);</w:t>
      </w:r>
    </w:p>
    <w:p w:rsidR="00B36F15" w:rsidRPr="005C3163" w:rsidRDefault="00B36F15" w:rsidP="00B36F15">
      <w:pPr>
        <w:autoSpaceDE w:val="0"/>
        <w:autoSpaceDN w:val="0"/>
        <w:adjustRightInd w:val="0"/>
        <w:ind w:firstLine="540"/>
        <w:jc w:val="both"/>
        <w:rPr>
          <w:color w:val="000000"/>
        </w:rPr>
      </w:pPr>
      <w:bookmarkStart w:id="4" w:name="P235"/>
      <w:bookmarkEnd w:id="4"/>
      <w:r w:rsidRPr="005C3163">
        <w:rPr>
          <w:color w:val="000000"/>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B36F15" w:rsidRPr="005C3163" w:rsidRDefault="00B36F15" w:rsidP="00B36F15">
      <w:pPr>
        <w:autoSpaceDE w:val="0"/>
        <w:autoSpaceDN w:val="0"/>
        <w:adjustRightInd w:val="0"/>
        <w:ind w:firstLine="540"/>
        <w:jc w:val="both"/>
        <w:rPr>
          <w:color w:val="000000"/>
        </w:rPr>
      </w:pPr>
      <w:bookmarkStart w:id="5" w:name="P236"/>
      <w:bookmarkEnd w:id="5"/>
      <w:r w:rsidRPr="005C3163">
        <w:rPr>
          <w:color w:val="000000"/>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B36F15" w:rsidRPr="005C3163" w:rsidRDefault="00B36F15" w:rsidP="00B36F15">
      <w:pPr>
        <w:autoSpaceDE w:val="0"/>
        <w:autoSpaceDN w:val="0"/>
        <w:adjustRightInd w:val="0"/>
        <w:ind w:firstLine="540"/>
        <w:jc w:val="both"/>
        <w:rPr>
          <w:color w:val="000000"/>
        </w:rPr>
      </w:pPr>
      <w:bookmarkStart w:id="6" w:name="P238"/>
      <w:bookmarkEnd w:id="6"/>
      <w:r w:rsidRPr="005C3163">
        <w:rPr>
          <w:color w:val="000000"/>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36F15" w:rsidRPr="005C3163" w:rsidRDefault="00B36F15" w:rsidP="00B36F15">
      <w:pPr>
        <w:autoSpaceDE w:val="0"/>
        <w:autoSpaceDN w:val="0"/>
        <w:adjustRightInd w:val="0"/>
        <w:ind w:firstLine="540"/>
        <w:jc w:val="both"/>
        <w:rPr>
          <w:color w:val="000000"/>
        </w:rPr>
      </w:pPr>
      <w:bookmarkStart w:id="7" w:name="P240"/>
      <w:bookmarkEnd w:id="7"/>
      <w:r w:rsidRPr="005C3163">
        <w:rPr>
          <w:color w:val="000000"/>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36F15" w:rsidRPr="005C3163" w:rsidRDefault="00B36F15" w:rsidP="00B36F15">
      <w:pPr>
        <w:autoSpaceDE w:val="0"/>
        <w:autoSpaceDN w:val="0"/>
        <w:adjustRightInd w:val="0"/>
        <w:ind w:firstLine="540"/>
        <w:jc w:val="both"/>
        <w:rPr>
          <w:color w:val="000000"/>
        </w:rPr>
      </w:pPr>
      <w:bookmarkStart w:id="8" w:name="P242"/>
      <w:bookmarkEnd w:id="8"/>
      <w:r w:rsidRPr="005C3163">
        <w:rPr>
          <w:color w:val="000000"/>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r w:rsidRPr="005C3163">
          <w:rPr>
            <w:color w:val="000000"/>
          </w:rPr>
          <w:t>пунктом 5 части 4 статьи 4</w:t>
        </w:r>
      </w:hyperlink>
      <w:r w:rsidRPr="005C3163">
        <w:rPr>
          <w:color w:val="00000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B36F15" w:rsidRPr="005C3163" w:rsidRDefault="00B36F15" w:rsidP="00B36F15">
      <w:pPr>
        <w:autoSpaceDE w:val="0"/>
        <w:autoSpaceDN w:val="0"/>
        <w:adjustRightInd w:val="0"/>
        <w:ind w:firstLine="540"/>
        <w:jc w:val="both"/>
        <w:rPr>
          <w:color w:val="000000"/>
        </w:rPr>
      </w:pPr>
      <w:bookmarkStart w:id="9" w:name="P244"/>
      <w:bookmarkEnd w:id="9"/>
      <w:r w:rsidRPr="005C3163">
        <w:rPr>
          <w:color w:val="000000"/>
        </w:rPr>
        <w:lastRenderedPageBreak/>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B36F15" w:rsidRPr="005C3163" w:rsidRDefault="00B36F15" w:rsidP="00B36F15">
      <w:pPr>
        <w:autoSpaceDE w:val="0"/>
        <w:autoSpaceDN w:val="0"/>
        <w:adjustRightInd w:val="0"/>
        <w:ind w:firstLine="540"/>
        <w:jc w:val="both"/>
        <w:rPr>
          <w:color w:val="000000"/>
        </w:rPr>
      </w:pPr>
      <w:bookmarkStart w:id="10" w:name="P246"/>
      <w:bookmarkEnd w:id="10"/>
      <w:r w:rsidRPr="005C3163">
        <w:rPr>
          <w:color w:val="000000"/>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36F15" w:rsidRPr="005C3163" w:rsidRDefault="00B36F15" w:rsidP="00B36F15">
      <w:pPr>
        <w:autoSpaceDE w:val="0"/>
        <w:autoSpaceDN w:val="0"/>
        <w:adjustRightInd w:val="0"/>
        <w:ind w:firstLine="540"/>
        <w:jc w:val="both"/>
        <w:rPr>
          <w:color w:val="000000"/>
        </w:rPr>
      </w:pPr>
      <w:bookmarkStart w:id="11" w:name="P248"/>
      <w:bookmarkEnd w:id="11"/>
      <w:r w:rsidRPr="005C3163">
        <w:rPr>
          <w:color w:val="000000"/>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5C3163">
        <w:rPr>
          <w:color w:val="000000"/>
        </w:rPr>
        <w:t>неполнородных</w:t>
      </w:r>
      <w:proofErr w:type="spellEnd"/>
      <w:r w:rsidRPr="005C3163">
        <w:rPr>
          <w:color w:val="000000"/>
        </w:rPr>
        <w:t xml:space="preserve"> братьев и сестер).</w:t>
      </w:r>
    </w:p>
    <w:p w:rsidR="00B36F15" w:rsidRPr="005C3163" w:rsidRDefault="00B36F15" w:rsidP="00B36F15">
      <w:pPr>
        <w:autoSpaceDE w:val="0"/>
        <w:autoSpaceDN w:val="0"/>
        <w:adjustRightInd w:val="0"/>
        <w:ind w:firstLine="540"/>
        <w:jc w:val="both"/>
        <w:rPr>
          <w:color w:val="000000"/>
        </w:rPr>
      </w:pPr>
      <w:r w:rsidRPr="005C3163">
        <w:rPr>
          <w:color w:val="000000"/>
        </w:rP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3">
        <w:r w:rsidRPr="005C3163">
          <w:rPr>
            <w:color w:val="000000"/>
          </w:rPr>
          <w:t>программы</w:t>
        </w:r>
      </w:hyperlink>
      <w:r w:rsidRPr="005C3163">
        <w:rPr>
          <w:color w:val="00000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B36F15" w:rsidRPr="005C3163" w:rsidRDefault="00B36F15" w:rsidP="00B36F15">
      <w:pPr>
        <w:autoSpaceDE w:val="0"/>
        <w:autoSpaceDN w:val="0"/>
        <w:adjustRightInd w:val="0"/>
        <w:ind w:firstLine="540"/>
        <w:jc w:val="both"/>
        <w:rPr>
          <w:color w:val="000000"/>
        </w:rPr>
      </w:pPr>
      <w:r w:rsidRPr="005C3163">
        <w:rPr>
          <w:color w:val="000000"/>
        </w:rPr>
        <w:t xml:space="preserve">4. Выдача свидетельства о праве на получение социальной выплаты по форме согласно </w:t>
      </w:r>
      <w:hyperlink w:anchor="P488">
        <w:r w:rsidRPr="005C3163">
          <w:rPr>
            <w:color w:val="000000"/>
          </w:rPr>
          <w:t>приложению № 1</w:t>
        </w:r>
      </w:hyperlink>
      <w:r w:rsidRPr="005C3163">
        <w:rPr>
          <w:color w:val="000000"/>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w:t>
      </w:r>
      <w:r>
        <w:rPr>
          <w:color w:val="000000"/>
        </w:rPr>
        <w:t xml:space="preserve">высшим </w:t>
      </w:r>
      <w:r w:rsidRPr="005C3163">
        <w:rPr>
          <w:color w:val="000000"/>
        </w:rPr>
        <w:t>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B36F15" w:rsidRPr="005C3163" w:rsidRDefault="00B36F15" w:rsidP="00B36F15">
      <w:pPr>
        <w:autoSpaceDE w:val="0"/>
        <w:autoSpaceDN w:val="0"/>
        <w:adjustRightInd w:val="0"/>
        <w:ind w:firstLine="540"/>
        <w:jc w:val="both"/>
        <w:rPr>
          <w:color w:val="000000"/>
        </w:rPr>
      </w:pPr>
      <w:r w:rsidRPr="005C3163">
        <w:rPr>
          <w:color w:val="000000"/>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B36F15" w:rsidRPr="005C3163" w:rsidRDefault="00B36F15" w:rsidP="00B36F15">
      <w:pPr>
        <w:autoSpaceDE w:val="0"/>
        <w:autoSpaceDN w:val="0"/>
        <w:adjustRightInd w:val="0"/>
        <w:ind w:firstLine="540"/>
        <w:jc w:val="both"/>
        <w:rPr>
          <w:color w:val="000000"/>
        </w:rPr>
      </w:pPr>
      <w:r w:rsidRPr="005C3163">
        <w:rPr>
          <w:color w:val="000000"/>
        </w:rP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B36F15" w:rsidRPr="005C3163" w:rsidRDefault="00B36F15" w:rsidP="00B36F15">
      <w:pPr>
        <w:autoSpaceDE w:val="0"/>
        <w:autoSpaceDN w:val="0"/>
        <w:adjustRightInd w:val="0"/>
        <w:ind w:firstLine="540"/>
        <w:jc w:val="both"/>
        <w:rPr>
          <w:color w:val="000000"/>
        </w:rPr>
      </w:pPr>
      <w:r w:rsidRPr="005C3163">
        <w:rPr>
          <w:color w:val="000000"/>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B36F15" w:rsidRPr="005C3163" w:rsidRDefault="00B36F15" w:rsidP="00B36F15">
      <w:pPr>
        <w:autoSpaceDE w:val="0"/>
        <w:autoSpaceDN w:val="0"/>
        <w:adjustRightInd w:val="0"/>
        <w:ind w:firstLine="540"/>
        <w:jc w:val="both"/>
        <w:rPr>
          <w:color w:val="000000"/>
        </w:rPr>
      </w:pPr>
      <w:bookmarkStart w:id="12" w:name="P261"/>
      <w:bookmarkEnd w:id="12"/>
      <w:r w:rsidRPr="005C3163">
        <w:rPr>
          <w:color w:val="000000"/>
        </w:rP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w:t>
      </w:r>
      <w:r w:rsidRPr="005C3163">
        <w:rPr>
          <w:color w:val="000000"/>
        </w:rPr>
        <w:lastRenderedPageBreak/>
        <w:t>родителя, являющегося гражданином Российской Федерации, и одного ребенка и более, соответствующие следующим требованиям:</w:t>
      </w:r>
    </w:p>
    <w:p w:rsidR="00B36F15" w:rsidRPr="005C3163" w:rsidRDefault="00B36F15" w:rsidP="00B36F15">
      <w:pPr>
        <w:autoSpaceDE w:val="0"/>
        <w:autoSpaceDN w:val="0"/>
        <w:adjustRightInd w:val="0"/>
        <w:ind w:firstLine="540"/>
        <w:jc w:val="both"/>
        <w:rPr>
          <w:color w:val="000000"/>
        </w:rPr>
      </w:pPr>
      <w:r w:rsidRPr="005C3163">
        <w:rPr>
          <w:color w:val="000000"/>
        </w:rPr>
        <w:t xml:space="preserve">а) возраст каждого из супругов либо одного родителя в неполной семье на день принятия </w:t>
      </w:r>
      <w:r>
        <w:rPr>
          <w:color w:val="000000"/>
        </w:rPr>
        <w:t xml:space="preserve">высшим </w:t>
      </w:r>
      <w:r w:rsidRPr="005C3163">
        <w:rPr>
          <w:color w:val="000000"/>
        </w:rPr>
        <w:t>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B36F15" w:rsidRPr="005C3163" w:rsidRDefault="00B36F15" w:rsidP="00B36F15">
      <w:pPr>
        <w:autoSpaceDE w:val="0"/>
        <w:autoSpaceDN w:val="0"/>
        <w:adjustRightInd w:val="0"/>
        <w:ind w:firstLine="540"/>
        <w:jc w:val="both"/>
        <w:rPr>
          <w:color w:val="000000"/>
        </w:rPr>
      </w:pPr>
      <w:r w:rsidRPr="005C3163">
        <w:rPr>
          <w:color w:val="000000"/>
        </w:rPr>
        <w:t xml:space="preserve">б) молодая семья признана нуждающейся в жилом помещении в соответствии с </w:t>
      </w:r>
      <w:hyperlink w:anchor="P269">
        <w:r w:rsidRPr="005C3163">
          <w:rPr>
            <w:color w:val="000000"/>
          </w:rPr>
          <w:t>пунктом 7</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r w:rsidRPr="005C3163">
        <w:rPr>
          <w:color w:val="000000"/>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36F15" w:rsidRPr="005C3163" w:rsidRDefault="00B36F15" w:rsidP="00B36F15">
      <w:pPr>
        <w:autoSpaceDE w:val="0"/>
        <w:autoSpaceDN w:val="0"/>
        <w:adjustRightInd w:val="0"/>
        <w:ind w:firstLine="540"/>
        <w:jc w:val="both"/>
        <w:rPr>
          <w:color w:val="000000"/>
        </w:rPr>
      </w:pPr>
      <w:bookmarkStart w:id="13" w:name="P269"/>
      <w:bookmarkEnd w:id="13"/>
      <w:r w:rsidRPr="005C3163">
        <w:rPr>
          <w:color w:val="000000"/>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4">
        <w:r w:rsidRPr="005C3163">
          <w:rPr>
            <w:color w:val="000000"/>
          </w:rPr>
          <w:t>статьей 51</w:t>
        </w:r>
      </w:hyperlink>
      <w:r w:rsidRPr="005C3163">
        <w:rPr>
          <w:color w:val="00000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36F15" w:rsidRPr="005C3163" w:rsidRDefault="00B36F15" w:rsidP="00B36F15">
      <w:pPr>
        <w:autoSpaceDE w:val="0"/>
        <w:autoSpaceDN w:val="0"/>
        <w:adjustRightInd w:val="0"/>
        <w:ind w:firstLine="540"/>
        <w:jc w:val="both"/>
        <w:rPr>
          <w:color w:val="000000"/>
        </w:rPr>
      </w:pPr>
      <w:r w:rsidRPr="005C3163">
        <w:rPr>
          <w:color w:val="00000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B36F15" w:rsidRPr="005C3163" w:rsidRDefault="00B36F15" w:rsidP="00B36F15">
      <w:pPr>
        <w:autoSpaceDE w:val="0"/>
        <w:autoSpaceDN w:val="0"/>
        <w:adjustRightInd w:val="0"/>
        <w:ind w:firstLine="540"/>
        <w:jc w:val="both"/>
        <w:rPr>
          <w:color w:val="000000"/>
        </w:rPr>
      </w:pPr>
      <w:r w:rsidRPr="005C3163">
        <w:rPr>
          <w:color w:val="000000"/>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0">
        <w:r w:rsidRPr="005C3163">
          <w:rPr>
            <w:color w:val="000000"/>
          </w:rPr>
          <w:t>подпунктами «е</w:t>
        </w:r>
      </w:hyperlink>
      <w:r w:rsidRPr="005C3163">
        <w:rPr>
          <w:color w:val="000000"/>
        </w:rPr>
        <w:t xml:space="preserve">» и </w:t>
      </w:r>
      <w:hyperlink w:anchor="P246">
        <w:r w:rsidRPr="005C3163">
          <w:rPr>
            <w:color w:val="000000"/>
          </w:rPr>
          <w:t>«и» пункта 2</w:t>
        </w:r>
      </w:hyperlink>
      <w:r w:rsidRPr="005C3163">
        <w:rPr>
          <w:color w:val="000000"/>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B36F15" w:rsidRPr="005C3163" w:rsidRDefault="00B36F15" w:rsidP="00B36F15">
      <w:pPr>
        <w:autoSpaceDE w:val="0"/>
        <w:autoSpaceDN w:val="0"/>
        <w:adjustRightInd w:val="0"/>
        <w:ind w:firstLine="540"/>
        <w:jc w:val="both"/>
        <w:rPr>
          <w:color w:val="000000"/>
        </w:rPr>
      </w:pPr>
      <w:r w:rsidRPr="005C3163">
        <w:rPr>
          <w:color w:val="000000"/>
        </w:rPr>
        <w:t xml:space="preserve">8. Порядок и условия признания </w:t>
      </w:r>
      <w:proofErr w:type="gramStart"/>
      <w:r w:rsidRPr="005C3163">
        <w:rPr>
          <w:color w:val="000000"/>
        </w:rPr>
        <w:t>молодой семьи</w:t>
      </w:r>
      <w:proofErr w:type="gramEnd"/>
      <w:r w:rsidRPr="005C3163">
        <w:rPr>
          <w:color w:val="000000"/>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B36F15" w:rsidRPr="005C3163" w:rsidRDefault="00B36F15" w:rsidP="00B36F15">
      <w:pPr>
        <w:autoSpaceDE w:val="0"/>
        <w:autoSpaceDN w:val="0"/>
        <w:adjustRightInd w:val="0"/>
        <w:ind w:firstLine="540"/>
        <w:jc w:val="both"/>
        <w:rPr>
          <w:color w:val="000000"/>
        </w:rPr>
      </w:pPr>
      <w:r w:rsidRPr="005C3163">
        <w:rPr>
          <w:color w:val="000000"/>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B36F15" w:rsidRPr="005C3163" w:rsidRDefault="00B36F15" w:rsidP="00B36F15">
      <w:pPr>
        <w:autoSpaceDE w:val="0"/>
        <w:autoSpaceDN w:val="0"/>
        <w:adjustRightInd w:val="0"/>
        <w:ind w:firstLine="540"/>
        <w:jc w:val="both"/>
        <w:rPr>
          <w:color w:val="000000"/>
        </w:rPr>
      </w:pPr>
      <w:bookmarkStart w:id="14" w:name="P278"/>
      <w:bookmarkEnd w:id="14"/>
      <w:r w:rsidRPr="005C3163">
        <w:rPr>
          <w:color w:val="000000"/>
        </w:rPr>
        <w:t>10. Социальная выплата предоставляется в размере не менее:</w:t>
      </w:r>
    </w:p>
    <w:p w:rsidR="00B36F15" w:rsidRPr="005C3163" w:rsidRDefault="00B36F15" w:rsidP="00B36F15">
      <w:pPr>
        <w:autoSpaceDE w:val="0"/>
        <w:autoSpaceDN w:val="0"/>
        <w:adjustRightInd w:val="0"/>
        <w:ind w:firstLine="540"/>
        <w:jc w:val="both"/>
        <w:rPr>
          <w:color w:val="000000"/>
        </w:rPr>
      </w:pPr>
      <w:r w:rsidRPr="005C3163">
        <w:rPr>
          <w:color w:val="000000"/>
        </w:rPr>
        <w:t>а) 30 процентов расчетной (средней) стоимости жилья, определяемой в соответствии с настоящими Правилами, - для молодых семей, не имеющих детей;</w:t>
      </w:r>
    </w:p>
    <w:p w:rsidR="00B36F15" w:rsidRPr="005C3163" w:rsidRDefault="00B36F15" w:rsidP="00B36F15">
      <w:pPr>
        <w:autoSpaceDE w:val="0"/>
        <w:autoSpaceDN w:val="0"/>
        <w:adjustRightInd w:val="0"/>
        <w:ind w:firstLine="540"/>
        <w:jc w:val="both"/>
        <w:rPr>
          <w:color w:val="000000"/>
        </w:rPr>
      </w:pPr>
      <w:r w:rsidRPr="005C3163">
        <w:rPr>
          <w:color w:val="000000"/>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B36F15" w:rsidRPr="005C3163" w:rsidRDefault="00B36F15" w:rsidP="00B36F15">
      <w:pPr>
        <w:autoSpaceDE w:val="0"/>
        <w:autoSpaceDN w:val="0"/>
        <w:adjustRightInd w:val="0"/>
        <w:ind w:firstLine="540"/>
        <w:jc w:val="both"/>
        <w:rPr>
          <w:color w:val="000000"/>
        </w:rPr>
      </w:pPr>
      <w:r w:rsidRPr="005C3163">
        <w:rPr>
          <w:color w:val="000000"/>
        </w:rPr>
        <w:t xml:space="preserve">11. В случае использования социальной выплаты на цель, предусмотренную </w:t>
      </w:r>
      <w:hyperlink w:anchor="P235">
        <w:r w:rsidRPr="005C3163">
          <w:rPr>
            <w:color w:val="000000"/>
          </w:rPr>
          <w:t>подпунктом «в» пункта 2</w:t>
        </w:r>
      </w:hyperlink>
      <w:r w:rsidRPr="005C3163">
        <w:rPr>
          <w:color w:val="000000"/>
        </w:rPr>
        <w:t xml:space="preserve"> настоящих Правил, ее размер устанавливается в соответствии с </w:t>
      </w:r>
      <w:hyperlink w:anchor="P278">
        <w:r w:rsidRPr="005C3163">
          <w:rPr>
            <w:color w:val="000000"/>
          </w:rPr>
          <w:t>пунктом 10</w:t>
        </w:r>
      </w:hyperlink>
      <w:r w:rsidRPr="005C3163">
        <w:rPr>
          <w:color w:val="000000"/>
        </w:rPr>
        <w:t xml:space="preserve"> настоящих Правил и ограничивается суммой остатка задолженности по выплате остатка пая.</w:t>
      </w:r>
    </w:p>
    <w:p w:rsidR="00B36F15" w:rsidRPr="005C3163" w:rsidRDefault="00B36F15" w:rsidP="00B36F15">
      <w:pPr>
        <w:autoSpaceDE w:val="0"/>
        <w:autoSpaceDN w:val="0"/>
        <w:adjustRightInd w:val="0"/>
        <w:ind w:firstLine="540"/>
        <w:jc w:val="both"/>
        <w:rPr>
          <w:color w:val="000000"/>
        </w:rPr>
      </w:pPr>
      <w:r w:rsidRPr="005C3163">
        <w:rPr>
          <w:color w:val="000000"/>
        </w:rPr>
        <w:lastRenderedPageBreak/>
        <w:t xml:space="preserve">12. В случае использования социальной выплаты на цели, предусмотренные </w:t>
      </w:r>
      <w:hyperlink w:anchor="P240">
        <w:r w:rsidRPr="005C3163">
          <w:rPr>
            <w:color w:val="000000"/>
          </w:rPr>
          <w:t>подпунктами «е</w:t>
        </w:r>
      </w:hyperlink>
      <w:r w:rsidRPr="005C3163">
        <w:rPr>
          <w:color w:val="000000"/>
        </w:rPr>
        <w:t xml:space="preserve">» и </w:t>
      </w:r>
      <w:hyperlink w:anchor="P246">
        <w:r w:rsidRPr="005C3163">
          <w:rPr>
            <w:color w:val="000000"/>
          </w:rPr>
          <w:t>«и» пункта 2</w:t>
        </w:r>
      </w:hyperlink>
      <w:r w:rsidRPr="005C3163">
        <w:rPr>
          <w:color w:val="000000"/>
        </w:rPr>
        <w:t xml:space="preserve"> настоящих Правил, размер социальной выплаты устанавливается в соответствии с </w:t>
      </w:r>
      <w:hyperlink w:anchor="P278">
        <w:r w:rsidRPr="005C3163">
          <w:rPr>
            <w:color w:val="000000"/>
          </w:rPr>
          <w:t>пунктом 10</w:t>
        </w:r>
      </w:hyperlink>
      <w:r w:rsidRPr="005C3163">
        <w:rPr>
          <w:color w:val="000000"/>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B36F15" w:rsidRPr="005C3163" w:rsidRDefault="00B36F15" w:rsidP="00B36F15">
      <w:pPr>
        <w:autoSpaceDE w:val="0"/>
        <w:autoSpaceDN w:val="0"/>
        <w:adjustRightInd w:val="0"/>
        <w:ind w:firstLine="540"/>
        <w:jc w:val="both"/>
        <w:rPr>
          <w:color w:val="000000"/>
        </w:rPr>
      </w:pPr>
      <w:bookmarkStart w:id="15" w:name="P284"/>
      <w:bookmarkEnd w:id="15"/>
      <w:r w:rsidRPr="005C3163">
        <w:rPr>
          <w:color w:val="000000"/>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87">
        <w:r w:rsidRPr="005C3163">
          <w:rPr>
            <w:color w:val="000000"/>
          </w:rPr>
          <w:t>пунктом 15</w:t>
        </w:r>
      </w:hyperlink>
      <w:r w:rsidRPr="005C3163">
        <w:rPr>
          <w:color w:val="000000"/>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B36F15" w:rsidRPr="005C3163" w:rsidRDefault="00B36F15" w:rsidP="00B36F15">
      <w:pPr>
        <w:autoSpaceDE w:val="0"/>
        <w:autoSpaceDN w:val="0"/>
        <w:adjustRightInd w:val="0"/>
        <w:ind w:firstLine="540"/>
        <w:jc w:val="both"/>
        <w:rPr>
          <w:color w:val="000000"/>
        </w:rPr>
      </w:pPr>
      <w:r w:rsidRPr="005C3163">
        <w:rPr>
          <w:color w:val="000000"/>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4">
        <w:r w:rsidRPr="005C3163">
          <w:rPr>
            <w:color w:val="000000"/>
          </w:rPr>
          <w:t>пунктом 13</w:t>
        </w:r>
      </w:hyperlink>
      <w:r w:rsidRPr="005C3163">
        <w:rPr>
          <w:color w:val="000000"/>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36F15" w:rsidRPr="005C3163" w:rsidRDefault="00B36F15" w:rsidP="00B36F15">
      <w:pPr>
        <w:autoSpaceDE w:val="0"/>
        <w:autoSpaceDN w:val="0"/>
        <w:adjustRightInd w:val="0"/>
        <w:ind w:firstLine="540"/>
        <w:jc w:val="both"/>
        <w:rPr>
          <w:color w:val="000000"/>
        </w:rPr>
      </w:pPr>
      <w:bookmarkStart w:id="16" w:name="P287"/>
      <w:bookmarkEnd w:id="16"/>
      <w:r w:rsidRPr="005C3163">
        <w:rPr>
          <w:color w:val="000000"/>
        </w:rPr>
        <w:t>15. Размер общей площади жилого помещения, с учетом которого определяется размер социальной выплаты, составляет:</w:t>
      </w:r>
    </w:p>
    <w:p w:rsidR="00B36F15" w:rsidRPr="005C3163" w:rsidRDefault="00B36F15" w:rsidP="00B36F15">
      <w:pPr>
        <w:autoSpaceDE w:val="0"/>
        <w:autoSpaceDN w:val="0"/>
        <w:adjustRightInd w:val="0"/>
        <w:ind w:firstLine="540"/>
        <w:jc w:val="both"/>
        <w:rPr>
          <w:color w:val="000000"/>
        </w:rPr>
      </w:pPr>
      <w:r w:rsidRPr="005C3163">
        <w:rPr>
          <w:color w:val="000000"/>
        </w:rPr>
        <w:t>а) для семьи, состоящей из 2 человек (молодые супруги или один молодой родитель и ребенок), - 42 кв. метра;</w:t>
      </w:r>
    </w:p>
    <w:p w:rsidR="00B36F15" w:rsidRPr="005C3163" w:rsidRDefault="00B36F15" w:rsidP="00B36F15">
      <w:pPr>
        <w:autoSpaceDE w:val="0"/>
        <w:autoSpaceDN w:val="0"/>
        <w:adjustRightInd w:val="0"/>
        <w:ind w:firstLine="540"/>
        <w:jc w:val="both"/>
        <w:rPr>
          <w:color w:val="000000"/>
        </w:rPr>
      </w:pPr>
      <w:r w:rsidRPr="005C3163">
        <w:rPr>
          <w:color w:val="000000"/>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B36F15" w:rsidRPr="005C3163" w:rsidRDefault="00B36F15" w:rsidP="00B36F15">
      <w:pPr>
        <w:autoSpaceDE w:val="0"/>
        <w:autoSpaceDN w:val="0"/>
        <w:adjustRightInd w:val="0"/>
        <w:ind w:firstLine="540"/>
        <w:jc w:val="both"/>
        <w:rPr>
          <w:color w:val="000000"/>
        </w:rPr>
      </w:pPr>
      <w:r w:rsidRPr="005C3163">
        <w:rPr>
          <w:color w:val="000000"/>
        </w:rPr>
        <w:t>16. Расчетная (средняя) стоимость жилья, используемая при расчете размера социальной выплаты, определяется по формуле:</w:t>
      </w:r>
    </w:p>
    <w:p w:rsidR="00B36F15" w:rsidRPr="005C3163" w:rsidRDefault="00B36F15" w:rsidP="00B36F15">
      <w:pPr>
        <w:autoSpaceDE w:val="0"/>
        <w:autoSpaceDN w:val="0"/>
        <w:adjustRightInd w:val="0"/>
        <w:ind w:firstLine="540"/>
        <w:jc w:val="both"/>
        <w:rPr>
          <w:color w:val="000000"/>
        </w:rPr>
      </w:pPr>
    </w:p>
    <w:p w:rsidR="00B36F15" w:rsidRPr="005C3163" w:rsidRDefault="00B36F15" w:rsidP="00B36F15">
      <w:pPr>
        <w:autoSpaceDE w:val="0"/>
        <w:autoSpaceDN w:val="0"/>
        <w:adjustRightInd w:val="0"/>
        <w:ind w:firstLine="720"/>
        <w:jc w:val="center"/>
        <w:rPr>
          <w:color w:val="000000"/>
        </w:rPr>
      </w:pPr>
      <w:proofErr w:type="spellStart"/>
      <w:r w:rsidRPr="005C3163">
        <w:rPr>
          <w:color w:val="000000"/>
        </w:rPr>
        <w:t>СтЖ</w:t>
      </w:r>
      <w:proofErr w:type="spellEnd"/>
      <w:r w:rsidRPr="005C3163">
        <w:rPr>
          <w:color w:val="000000"/>
        </w:rPr>
        <w:t xml:space="preserve"> = Н x РЖ,</w:t>
      </w:r>
    </w:p>
    <w:p w:rsidR="00B36F15" w:rsidRPr="005C3163" w:rsidRDefault="00B36F15" w:rsidP="00B36F15">
      <w:pPr>
        <w:autoSpaceDE w:val="0"/>
        <w:autoSpaceDN w:val="0"/>
        <w:adjustRightInd w:val="0"/>
        <w:ind w:firstLine="720"/>
        <w:jc w:val="center"/>
        <w:rPr>
          <w:color w:val="000000"/>
        </w:rPr>
      </w:pPr>
    </w:p>
    <w:p w:rsidR="00B36F15" w:rsidRPr="005C3163" w:rsidRDefault="00B36F15" w:rsidP="00B36F15">
      <w:pPr>
        <w:autoSpaceDE w:val="0"/>
        <w:autoSpaceDN w:val="0"/>
        <w:adjustRightInd w:val="0"/>
        <w:ind w:firstLine="540"/>
        <w:jc w:val="both"/>
        <w:rPr>
          <w:color w:val="000000"/>
        </w:rPr>
      </w:pPr>
      <w:r w:rsidRPr="005C3163">
        <w:rPr>
          <w:color w:val="000000"/>
        </w:rPr>
        <w:t>где:</w:t>
      </w:r>
    </w:p>
    <w:p w:rsidR="00B36F15" w:rsidRPr="005C3163" w:rsidRDefault="00B36F15" w:rsidP="00B36F15">
      <w:pPr>
        <w:autoSpaceDE w:val="0"/>
        <w:autoSpaceDN w:val="0"/>
        <w:adjustRightInd w:val="0"/>
        <w:ind w:firstLine="540"/>
        <w:jc w:val="both"/>
        <w:rPr>
          <w:color w:val="000000"/>
        </w:rPr>
      </w:pPr>
      <w:r w:rsidRPr="005C3163">
        <w:rPr>
          <w:color w:val="000000"/>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4">
        <w:r w:rsidRPr="005C3163">
          <w:rPr>
            <w:color w:val="000000"/>
          </w:rPr>
          <w:t>пунктом 13</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r w:rsidRPr="005C3163">
        <w:rPr>
          <w:color w:val="000000"/>
        </w:rPr>
        <w:t xml:space="preserve">РЖ - размер общей площади жилого помещения, определяемый в соответствии с </w:t>
      </w:r>
      <w:hyperlink w:anchor="P287">
        <w:r w:rsidRPr="005C3163">
          <w:rPr>
            <w:color w:val="000000"/>
          </w:rPr>
          <w:t>пунктом 15</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r w:rsidRPr="005C3163">
        <w:rPr>
          <w:color w:val="000000"/>
        </w:rPr>
        <w:t xml:space="preserve">17. Размер социальной выплаты рассчитывается на дату утверждения </w:t>
      </w:r>
      <w:r w:rsidR="00752912">
        <w:rPr>
          <w:color w:val="000000"/>
        </w:rPr>
        <w:t xml:space="preserve">высшим </w:t>
      </w:r>
      <w:r w:rsidRPr="005C3163">
        <w:rPr>
          <w:color w:val="000000"/>
        </w:rPr>
        <w:t>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B36F15" w:rsidRPr="005C3163" w:rsidRDefault="00B36F15" w:rsidP="00B36F15">
      <w:pPr>
        <w:autoSpaceDE w:val="0"/>
        <w:autoSpaceDN w:val="0"/>
        <w:adjustRightInd w:val="0"/>
        <w:ind w:firstLine="540"/>
        <w:jc w:val="both"/>
        <w:rPr>
          <w:color w:val="000000"/>
        </w:rPr>
      </w:pPr>
      <w:bookmarkStart w:id="17" w:name="P299"/>
      <w:bookmarkEnd w:id="17"/>
      <w:r w:rsidRPr="005C3163">
        <w:rPr>
          <w:color w:val="000000"/>
        </w:rPr>
        <w:t xml:space="preserve">18. Для участия в мероприятии в целях использования социальной выплаты в соответствии с </w:t>
      </w:r>
      <w:hyperlink w:anchor="P232">
        <w:r w:rsidRPr="005C3163">
          <w:rPr>
            <w:color w:val="000000"/>
          </w:rPr>
          <w:t>подпунктами «а</w:t>
        </w:r>
      </w:hyperlink>
      <w:r w:rsidRPr="005C3163">
        <w:rPr>
          <w:color w:val="000000"/>
        </w:rPr>
        <w:t xml:space="preserve">» - </w:t>
      </w:r>
      <w:hyperlink w:anchor="P238">
        <w:r w:rsidRPr="005C3163">
          <w:rPr>
            <w:color w:val="000000"/>
          </w:rPr>
          <w:t>«д</w:t>
        </w:r>
      </w:hyperlink>
      <w:r w:rsidRPr="005C3163">
        <w:rPr>
          <w:color w:val="000000"/>
        </w:rPr>
        <w:t xml:space="preserve">», </w:t>
      </w:r>
      <w:hyperlink w:anchor="P242">
        <w:r w:rsidRPr="005C3163">
          <w:rPr>
            <w:color w:val="000000"/>
          </w:rPr>
          <w:t>«ж</w:t>
        </w:r>
      </w:hyperlink>
      <w:r w:rsidRPr="005C3163">
        <w:rPr>
          <w:color w:val="000000"/>
        </w:rPr>
        <w:t xml:space="preserve">» и </w:t>
      </w:r>
      <w:hyperlink w:anchor="P244">
        <w:r w:rsidRPr="005C3163">
          <w:rPr>
            <w:color w:val="000000"/>
          </w:rPr>
          <w:t>«з» пункта 2</w:t>
        </w:r>
      </w:hyperlink>
      <w:r w:rsidRPr="005C3163">
        <w:rPr>
          <w:color w:val="000000"/>
        </w:rPr>
        <w:t xml:space="preserve"> настоящих Правил молодая семья подает в орган местного самоуправления по месту жительства следующие документы:</w:t>
      </w:r>
    </w:p>
    <w:p w:rsidR="00B36F15" w:rsidRPr="005C3163" w:rsidRDefault="00B36F15" w:rsidP="00B36F15">
      <w:pPr>
        <w:autoSpaceDE w:val="0"/>
        <w:autoSpaceDN w:val="0"/>
        <w:adjustRightInd w:val="0"/>
        <w:ind w:firstLine="540"/>
        <w:jc w:val="both"/>
        <w:rPr>
          <w:color w:val="000000"/>
        </w:rPr>
      </w:pPr>
      <w:r w:rsidRPr="005C3163">
        <w:rPr>
          <w:color w:val="000000"/>
        </w:rPr>
        <w:t xml:space="preserve">а) </w:t>
      </w:r>
      <w:hyperlink w:anchor="P549">
        <w:r w:rsidRPr="005C3163">
          <w:rPr>
            <w:color w:val="000000"/>
          </w:rPr>
          <w:t>заявление</w:t>
        </w:r>
      </w:hyperlink>
      <w:r w:rsidRPr="005C3163">
        <w:rPr>
          <w:color w:val="000000"/>
        </w:rPr>
        <w:t xml:space="preserve"> по форме согласно приложению № 1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36F15" w:rsidRPr="005C3163" w:rsidRDefault="00B36F15" w:rsidP="00B36F15">
      <w:pPr>
        <w:autoSpaceDE w:val="0"/>
        <w:autoSpaceDN w:val="0"/>
        <w:adjustRightInd w:val="0"/>
        <w:ind w:firstLine="540"/>
        <w:jc w:val="both"/>
        <w:rPr>
          <w:color w:val="000000"/>
        </w:rPr>
      </w:pPr>
      <w:bookmarkStart w:id="18" w:name="P303"/>
      <w:bookmarkEnd w:id="18"/>
      <w:r w:rsidRPr="005C3163">
        <w:rPr>
          <w:color w:val="000000"/>
        </w:rPr>
        <w:lastRenderedPageBreak/>
        <w:t>б) копия документов, удостоверяющих личность каждого члена семьи;</w:t>
      </w:r>
    </w:p>
    <w:p w:rsidR="00B36F15" w:rsidRPr="005C3163" w:rsidRDefault="00B36F15" w:rsidP="00B36F15">
      <w:pPr>
        <w:autoSpaceDE w:val="0"/>
        <w:autoSpaceDN w:val="0"/>
        <w:adjustRightInd w:val="0"/>
        <w:ind w:firstLine="540"/>
        <w:jc w:val="both"/>
        <w:rPr>
          <w:color w:val="000000"/>
        </w:rPr>
      </w:pPr>
      <w:r w:rsidRPr="005C3163">
        <w:rPr>
          <w:color w:val="000000"/>
        </w:rPr>
        <w:t>в) копия свидетельства о браке (на неполную семью не распространяется);</w:t>
      </w:r>
    </w:p>
    <w:p w:rsidR="00B36F15" w:rsidRPr="005C3163" w:rsidRDefault="00B36F15" w:rsidP="00B36F15">
      <w:pPr>
        <w:autoSpaceDE w:val="0"/>
        <w:autoSpaceDN w:val="0"/>
        <w:adjustRightInd w:val="0"/>
        <w:ind w:firstLine="540"/>
        <w:jc w:val="both"/>
        <w:rPr>
          <w:color w:val="000000"/>
        </w:rPr>
      </w:pPr>
      <w:r w:rsidRPr="005C3163">
        <w:rPr>
          <w:color w:val="000000"/>
        </w:rPr>
        <w:t xml:space="preserve">г) документ, подтверждающий признание </w:t>
      </w:r>
      <w:proofErr w:type="gramStart"/>
      <w:r w:rsidRPr="005C3163">
        <w:rPr>
          <w:color w:val="000000"/>
        </w:rPr>
        <w:t>молодой семьи</w:t>
      </w:r>
      <w:proofErr w:type="gramEnd"/>
      <w:r w:rsidRPr="005C3163">
        <w:rPr>
          <w:color w:val="000000"/>
        </w:rPr>
        <w:t xml:space="preserve"> нуждающейся в жилых помещениях;</w:t>
      </w:r>
    </w:p>
    <w:p w:rsidR="00B36F15" w:rsidRPr="005C3163" w:rsidRDefault="00B36F15" w:rsidP="00B36F15">
      <w:pPr>
        <w:autoSpaceDE w:val="0"/>
        <w:autoSpaceDN w:val="0"/>
        <w:adjustRightInd w:val="0"/>
        <w:ind w:firstLine="540"/>
        <w:jc w:val="both"/>
        <w:rPr>
          <w:color w:val="000000"/>
        </w:rPr>
      </w:pPr>
      <w:bookmarkStart w:id="19" w:name="P306"/>
      <w:bookmarkEnd w:id="19"/>
      <w:r w:rsidRPr="005C3163">
        <w:rPr>
          <w:color w:val="000000"/>
        </w:rPr>
        <w:t xml:space="preserve">д) документы, подтверждающие признание </w:t>
      </w:r>
      <w:proofErr w:type="gramStart"/>
      <w:r w:rsidRPr="005C3163">
        <w:rPr>
          <w:color w:val="000000"/>
        </w:rPr>
        <w:t>молодой семьи</w:t>
      </w:r>
      <w:proofErr w:type="gramEnd"/>
      <w:r w:rsidRPr="005C3163">
        <w:rPr>
          <w:color w:val="000000"/>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36F15" w:rsidRPr="005C3163" w:rsidRDefault="00B36F15" w:rsidP="00B36F15">
      <w:pPr>
        <w:autoSpaceDE w:val="0"/>
        <w:autoSpaceDN w:val="0"/>
        <w:adjustRightInd w:val="0"/>
        <w:ind w:firstLine="540"/>
        <w:jc w:val="both"/>
        <w:rPr>
          <w:color w:val="000000"/>
        </w:rPr>
      </w:pPr>
      <w:r w:rsidRPr="005C3163">
        <w:rPr>
          <w:color w:val="000000"/>
        </w:rPr>
        <w:t>е) копия документа, подтверждающего регистрацию в системе индивидуального (персонифицированного) учета каждого члена семьи.</w:t>
      </w:r>
    </w:p>
    <w:p w:rsidR="00B36F15" w:rsidRPr="005C3163" w:rsidRDefault="00B36F15" w:rsidP="00B36F15">
      <w:pPr>
        <w:autoSpaceDE w:val="0"/>
        <w:autoSpaceDN w:val="0"/>
        <w:adjustRightInd w:val="0"/>
        <w:ind w:firstLine="540"/>
        <w:jc w:val="both"/>
        <w:rPr>
          <w:color w:val="000000"/>
        </w:rPr>
      </w:pPr>
      <w:bookmarkStart w:id="20" w:name="P309"/>
      <w:bookmarkEnd w:id="20"/>
      <w:r w:rsidRPr="005C3163">
        <w:rPr>
          <w:color w:val="000000"/>
        </w:rPr>
        <w:t xml:space="preserve">19. Для участия в мероприятии в целях использования социальной выплаты в соответствии с </w:t>
      </w:r>
      <w:hyperlink w:anchor="P240">
        <w:r w:rsidRPr="005C3163">
          <w:rPr>
            <w:color w:val="000000"/>
          </w:rPr>
          <w:t>подпунктами «е</w:t>
        </w:r>
      </w:hyperlink>
      <w:r w:rsidRPr="005C3163">
        <w:rPr>
          <w:color w:val="000000"/>
        </w:rPr>
        <w:t xml:space="preserve">» и </w:t>
      </w:r>
      <w:hyperlink w:anchor="P246">
        <w:r w:rsidRPr="005C3163">
          <w:rPr>
            <w:color w:val="000000"/>
          </w:rPr>
          <w:t>«и» пункта 2 настоящих</w:t>
        </w:r>
      </w:hyperlink>
      <w:r w:rsidRPr="005C3163">
        <w:rPr>
          <w:color w:val="000000"/>
        </w:rPr>
        <w:t xml:space="preserve"> Правил молодая семья подает в орган местного самоуправления по месту жительства следующие документы:</w:t>
      </w:r>
    </w:p>
    <w:p w:rsidR="00B36F15" w:rsidRPr="005C3163" w:rsidRDefault="00B36F15" w:rsidP="00B36F15">
      <w:pPr>
        <w:autoSpaceDE w:val="0"/>
        <w:autoSpaceDN w:val="0"/>
        <w:adjustRightInd w:val="0"/>
        <w:ind w:firstLine="540"/>
        <w:jc w:val="both"/>
        <w:rPr>
          <w:color w:val="000000"/>
        </w:rPr>
      </w:pPr>
      <w:r w:rsidRPr="005C3163">
        <w:rPr>
          <w:color w:val="000000"/>
        </w:rPr>
        <w:t xml:space="preserve">а) </w:t>
      </w:r>
      <w:hyperlink w:anchor="P549">
        <w:r w:rsidRPr="005C3163">
          <w:rPr>
            <w:color w:val="000000"/>
          </w:rPr>
          <w:t>заявление</w:t>
        </w:r>
      </w:hyperlink>
      <w:r w:rsidRPr="005C3163">
        <w:rPr>
          <w:color w:val="000000"/>
        </w:rPr>
        <w:t xml:space="preserve"> по форме согласно приложению № 1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36F15" w:rsidRPr="005C3163" w:rsidRDefault="00B36F15" w:rsidP="00B36F15">
      <w:pPr>
        <w:autoSpaceDE w:val="0"/>
        <w:autoSpaceDN w:val="0"/>
        <w:adjustRightInd w:val="0"/>
        <w:ind w:firstLine="540"/>
        <w:jc w:val="both"/>
        <w:rPr>
          <w:color w:val="000000"/>
        </w:rPr>
      </w:pPr>
      <w:bookmarkStart w:id="21" w:name="P313"/>
      <w:bookmarkEnd w:id="21"/>
      <w:r w:rsidRPr="005C3163">
        <w:rPr>
          <w:color w:val="000000"/>
        </w:rPr>
        <w:t>б) копии документов, удостоверяющих личность каждого члена семьи;</w:t>
      </w:r>
    </w:p>
    <w:p w:rsidR="00B36F15" w:rsidRPr="005C3163" w:rsidRDefault="00B36F15" w:rsidP="00B36F15">
      <w:pPr>
        <w:autoSpaceDE w:val="0"/>
        <w:autoSpaceDN w:val="0"/>
        <w:adjustRightInd w:val="0"/>
        <w:ind w:firstLine="540"/>
        <w:jc w:val="both"/>
        <w:rPr>
          <w:color w:val="000000"/>
        </w:rPr>
      </w:pPr>
      <w:r w:rsidRPr="005C3163">
        <w:rPr>
          <w:color w:val="000000"/>
        </w:rPr>
        <w:t>в) копия свидетельства о браке (на неполную семью не распространяется);</w:t>
      </w:r>
    </w:p>
    <w:p w:rsidR="00B36F15" w:rsidRPr="005C3163" w:rsidRDefault="00B36F15" w:rsidP="00B36F15">
      <w:pPr>
        <w:autoSpaceDE w:val="0"/>
        <w:autoSpaceDN w:val="0"/>
        <w:adjustRightInd w:val="0"/>
        <w:ind w:firstLine="540"/>
        <w:jc w:val="both"/>
        <w:rPr>
          <w:color w:val="000000"/>
        </w:rPr>
      </w:pPr>
      <w:r w:rsidRPr="005C3163">
        <w:rPr>
          <w:color w:val="000000"/>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0">
        <w:r w:rsidRPr="005C3163">
          <w:rPr>
            <w:color w:val="000000"/>
          </w:rPr>
          <w:t>подпунктом «е» пункта 2</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r w:rsidRPr="005C3163">
        <w:rPr>
          <w:color w:val="000000"/>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6">
        <w:r w:rsidRPr="005C3163">
          <w:rPr>
            <w:color w:val="000000"/>
          </w:rPr>
          <w:t>подпунктом «и» пункта 2</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bookmarkStart w:id="22" w:name="P317"/>
      <w:bookmarkEnd w:id="22"/>
      <w:r w:rsidRPr="005C3163">
        <w:rPr>
          <w:color w:val="000000"/>
        </w:rPr>
        <w:t>е) копия договора жилищного кредита;</w:t>
      </w:r>
    </w:p>
    <w:p w:rsidR="00B36F15" w:rsidRPr="005C3163" w:rsidRDefault="00B36F15" w:rsidP="00B36F15">
      <w:pPr>
        <w:autoSpaceDE w:val="0"/>
        <w:autoSpaceDN w:val="0"/>
        <w:adjustRightInd w:val="0"/>
        <w:ind w:firstLine="540"/>
        <w:jc w:val="both"/>
        <w:rPr>
          <w:color w:val="000000"/>
        </w:rPr>
      </w:pPr>
      <w:r w:rsidRPr="005C3163">
        <w:rPr>
          <w:color w:val="000000"/>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36F15" w:rsidRPr="005C3163" w:rsidRDefault="00B36F15" w:rsidP="00B36F15">
      <w:pPr>
        <w:autoSpaceDE w:val="0"/>
        <w:autoSpaceDN w:val="0"/>
        <w:adjustRightInd w:val="0"/>
        <w:ind w:firstLine="540"/>
        <w:jc w:val="both"/>
        <w:rPr>
          <w:color w:val="000000"/>
        </w:rPr>
      </w:pPr>
      <w:r w:rsidRPr="005C3163">
        <w:rPr>
          <w:color w:val="000000"/>
        </w:rPr>
        <w:t xml:space="preserve">з) документ, подтверждающий признание молодой семьи нуждающейся в жилом помещении в соответствии с </w:t>
      </w:r>
      <w:hyperlink w:anchor="P269">
        <w:r w:rsidRPr="005C3163">
          <w:rPr>
            <w:color w:val="000000"/>
          </w:rPr>
          <w:t>пунктом 7</w:t>
        </w:r>
      </w:hyperlink>
      <w:r w:rsidRPr="005C3163">
        <w:rPr>
          <w:color w:val="000000"/>
        </w:rPr>
        <w:t xml:space="preserve"> настоящих Правил на день заключения договора жилищного кредита, указанного в </w:t>
      </w:r>
      <w:hyperlink w:anchor="P317">
        <w:r w:rsidRPr="005C3163">
          <w:rPr>
            <w:color w:val="000000"/>
          </w:rPr>
          <w:t>подпункте «е</w:t>
        </w:r>
      </w:hyperlink>
      <w:r w:rsidRPr="005C3163">
        <w:rPr>
          <w:color w:val="000000"/>
        </w:rPr>
        <w:t>» настоящего пункта;</w:t>
      </w:r>
    </w:p>
    <w:p w:rsidR="00B36F15" w:rsidRPr="005C3163" w:rsidRDefault="00B36F15" w:rsidP="00B36F15">
      <w:pPr>
        <w:autoSpaceDE w:val="0"/>
        <w:autoSpaceDN w:val="0"/>
        <w:adjustRightInd w:val="0"/>
        <w:ind w:firstLine="540"/>
        <w:jc w:val="both"/>
        <w:rPr>
          <w:color w:val="000000"/>
        </w:rPr>
      </w:pPr>
      <w:bookmarkStart w:id="23" w:name="P320"/>
      <w:bookmarkEnd w:id="23"/>
      <w:r w:rsidRPr="005C3163">
        <w:rPr>
          <w:color w:val="000000"/>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36F15" w:rsidRPr="005C3163" w:rsidRDefault="00B36F15" w:rsidP="00B36F15">
      <w:pPr>
        <w:autoSpaceDE w:val="0"/>
        <w:autoSpaceDN w:val="0"/>
        <w:adjustRightInd w:val="0"/>
        <w:ind w:firstLine="540"/>
        <w:jc w:val="both"/>
        <w:rPr>
          <w:color w:val="000000"/>
        </w:rPr>
      </w:pPr>
      <w:r w:rsidRPr="005C3163">
        <w:rPr>
          <w:color w:val="000000"/>
        </w:rPr>
        <w:t>к) копия документа, подтверждающего регистрацию в системе индивидуального (персонифицированного) учета каждого члена семьи.</w:t>
      </w:r>
    </w:p>
    <w:p w:rsidR="00B36F15" w:rsidRPr="005C3163" w:rsidRDefault="00B36F15" w:rsidP="00B36F15">
      <w:pPr>
        <w:autoSpaceDE w:val="0"/>
        <w:autoSpaceDN w:val="0"/>
        <w:adjustRightInd w:val="0"/>
        <w:ind w:firstLine="540"/>
        <w:jc w:val="both"/>
        <w:rPr>
          <w:color w:val="000000"/>
        </w:rPr>
      </w:pPr>
      <w:r w:rsidRPr="005C3163">
        <w:rPr>
          <w:color w:val="000000"/>
        </w:rPr>
        <w:t xml:space="preserve">20. Документы, предусмотренные </w:t>
      </w:r>
      <w:hyperlink w:anchor="P299">
        <w:r w:rsidRPr="005C3163">
          <w:rPr>
            <w:color w:val="000000"/>
          </w:rPr>
          <w:t>пунктами 18</w:t>
        </w:r>
      </w:hyperlink>
      <w:r w:rsidRPr="005C3163">
        <w:rPr>
          <w:color w:val="000000"/>
        </w:rPr>
        <w:t xml:space="preserve"> или </w:t>
      </w:r>
      <w:hyperlink w:anchor="P309">
        <w:r w:rsidRPr="005C3163">
          <w:rPr>
            <w:color w:val="000000"/>
          </w:rPr>
          <w:t>19</w:t>
        </w:r>
      </w:hyperlink>
      <w:r w:rsidRPr="005C3163">
        <w:rPr>
          <w:color w:val="000000"/>
        </w:rPr>
        <w:t xml:space="preserve">, </w:t>
      </w:r>
      <w:hyperlink w:anchor="P362">
        <w:r w:rsidRPr="005C3163">
          <w:rPr>
            <w:color w:val="000000"/>
          </w:rPr>
          <w:t>31</w:t>
        </w:r>
      </w:hyperlink>
      <w:r w:rsidRPr="005C3163">
        <w:rPr>
          <w:color w:val="000000"/>
        </w:rPr>
        <w:t xml:space="preserve"> и </w:t>
      </w:r>
      <w:hyperlink w:anchor="P368">
        <w:r w:rsidRPr="005C3163">
          <w:rPr>
            <w:color w:val="000000"/>
          </w:rPr>
          <w:t>32</w:t>
        </w:r>
      </w:hyperlink>
      <w:r w:rsidRPr="005C3163">
        <w:rPr>
          <w:color w:val="000000"/>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B36F15" w:rsidRPr="005C3163" w:rsidRDefault="00B36F15" w:rsidP="00B36F15">
      <w:pPr>
        <w:autoSpaceDE w:val="0"/>
        <w:autoSpaceDN w:val="0"/>
        <w:adjustRightInd w:val="0"/>
        <w:ind w:firstLine="540"/>
        <w:jc w:val="both"/>
        <w:rPr>
          <w:color w:val="000000"/>
        </w:rPr>
      </w:pPr>
      <w:r w:rsidRPr="005C3163">
        <w:rPr>
          <w:color w:val="000000"/>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w:t>
      </w:r>
      <w:r w:rsidRPr="005C3163">
        <w:rPr>
          <w:color w:val="000000"/>
        </w:rPr>
        <w:lastRenderedPageBreak/>
        <w:t xml:space="preserve">электронной подписью члена молодой семьи в соответствии с </w:t>
      </w:r>
      <w:hyperlink r:id="rId15">
        <w:r w:rsidRPr="005C3163">
          <w:rPr>
            <w:color w:val="000000"/>
          </w:rPr>
          <w:t>пунктом 2(1)</w:t>
        </w:r>
      </w:hyperlink>
      <w:r w:rsidRPr="005C3163">
        <w:rPr>
          <w:color w:val="000000"/>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36F15" w:rsidRPr="005C3163" w:rsidRDefault="00B36F15" w:rsidP="00B36F15">
      <w:pPr>
        <w:autoSpaceDE w:val="0"/>
        <w:autoSpaceDN w:val="0"/>
        <w:adjustRightInd w:val="0"/>
        <w:ind w:firstLine="540"/>
        <w:jc w:val="both"/>
        <w:rPr>
          <w:color w:val="000000"/>
        </w:rPr>
      </w:pPr>
      <w:r w:rsidRPr="005C3163">
        <w:rPr>
          <w:color w:val="000000"/>
        </w:rPr>
        <w:t xml:space="preserve">21. Орган местного самоуправления организует работу по проверке сведений, содержащихся в документах, предусмотренных </w:t>
      </w:r>
      <w:hyperlink w:anchor="P299">
        <w:r w:rsidRPr="005C3163">
          <w:rPr>
            <w:color w:val="000000"/>
          </w:rPr>
          <w:t>пунктами 18</w:t>
        </w:r>
      </w:hyperlink>
      <w:r w:rsidRPr="005C3163">
        <w:rPr>
          <w:color w:val="000000"/>
        </w:rPr>
        <w:t xml:space="preserve"> или </w:t>
      </w:r>
      <w:hyperlink w:anchor="P309">
        <w:r w:rsidRPr="005C3163">
          <w:rPr>
            <w:color w:val="000000"/>
          </w:rPr>
          <w:t>19</w:t>
        </w:r>
      </w:hyperlink>
      <w:r w:rsidRPr="005C3163">
        <w:rPr>
          <w:color w:val="000000"/>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B36F15" w:rsidRPr="005C3163" w:rsidRDefault="00B36F15" w:rsidP="00B36F15">
      <w:pPr>
        <w:autoSpaceDE w:val="0"/>
        <w:autoSpaceDN w:val="0"/>
        <w:adjustRightInd w:val="0"/>
        <w:ind w:firstLine="540"/>
        <w:jc w:val="both"/>
        <w:rPr>
          <w:color w:val="000000"/>
        </w:rPr>
      </w:pPr>
      <w:bookmarkStart w:id="24" w:name="P328"/>
      <w:bookmarkEnd w:id="24"/>
      <w:r w:rsidRPr="005C3163">
        <w:rPr>
          <w:color w:val="000000"/>
        </w:rPr>
        <w:t>22. Основаниями для отказа в признании молодой семьи участницей мероприятия являются:</w:t>
      </w:r>
    </w:p>
    <w:p w:rsidR="00B36F15" w:rsidRPr="005C3163" w:rsidRDefault="00B36F15" w:rsidP="00B36F15">
      <w:pPr>
        <w:autoSpaceDE w:val="0"/>
        <w:autoSpaceDN w:val="0"/>
        <w:adjustRightInd w:val="0"/>
        <w:ind w:firstLine="540"/>
        <w:jc w:val="both"/>
        <w:rPr>
          <w:color w:val="000000"/>
        </w:rPr>
      </w:pPr>
      <w:r w:rsidRPr="005C3163">
        <w:rPr>
          <w:color w:val="000000"/>
        </w:rPr>
        <w:t xml:space="preserve">а) несоответствие молодой семьи требованиям, предусмотренным </w:t>
      </w:r>
      <w:hyperlink w:anchor="P261">
        <w:r w:rsidRPr="005C3163">
          <w:rPr>
            <w:color w:val="000000"/>
          </w:rPr>
          <w:t>пунктом 6</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r w:rsidRPr="005C3163">
        <w:rPr>
          <w:color w:val="000000"/>
        </w:rPr>
        <w:t xml:space="preserve">б) непредставление или представление не в полном объеме документов, предусмотренных </w:t>
      </w:r>
      <w:hyperlink w:anchor="P299">
        <w:r w:rsidRPr="005C3163">
          <w:rPr>
            <w:color w:val="000000"/>
          </w:rPr>
          <w:t>пунктами 18</w:t>
        </w:r>
      </w:hyperlink>
      <w:r w:rsidRPr="005C3163">
        <w:rPr>
          <w:color w:val="000000"/>
        </w:rPr>
        <w:t xml:space="preserve"> или </w:t>
      </w:r>
      <w:hyperlink w:anchor="P309">
        <w:r w:rsidRPr="005C3163">
          <w:rPr>
            <w:color w:val="000000"/>
          </w:rPr>
          <w:t>19</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r w:rsidRPr="005C3163">
        <w:rPr>
          <w:color w:val="000000"/>
        </w:rPr>
        <w:t>в) недостоверность сведений, содержащихся в представленных документах;</w:t>
      </w:r>
    </w:p>
    <w:p w:rsidR="00B36F15" w:rsidRPr="005C3163" w:rsidRDefault="00B36F15" w:rsidP="00B36F15">
      <w:pPr>
        <w:autoSpaceDE w:val="0"/>
        <w:autoSpaceDN w:val="0"/>
        <w:adjustRightInd w:val="0"/>
        <w:ind w:firstLine="540"/>
        <w:jc w:val="both"/>
        <w:rPr>
          <w:color w:val="000000"/>
        </w:rPr>
      </w:pPr>
      <w:r w:rsidRPr="005C3163">
        <w:rPr>
          <w:color w:val="000000"/>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
        <w:r w:rsidRPr="005C3163">
          <w:rPr>
            <w:color w:val="000000"/>
          </w:rPr>
          <w:t>законом</w:t>
        </w:r>
      </w:hyperlink>
      <w:r w:rsidRPr="005C3163">
        <w:rPr>
          <w:color w:val="00000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36F15" w:rsidRPr="005C3163" w:rsidRDefault="00B36F15" w:rsidP="00B36F15">
      <w:pPr>
        <w:autoSpaceDE w:val="0"/>
        <w:autoSpaceDN w:val="0"/>
        <w:adjustRightInd w:val="0"/>
        <w:ind w:firstLine="540"/>
        <w:jc w:val="both"/>
        <w:rPr>
          <w:color w:val="000000"/>
        </w:rPr>
      </w:pPr>
      <w:r w:rsidRPr="005C3163">
        <w:rPr>
          <w:color w:val="000000"/>
        </w:rPr>
        <w:t xml:space="preserve">23. Повторное обращение с заявлением об участии в мероприятии допускается после </w:t>
      </w:r>
    </w:p>
    <w:p w:rsidR="00B36F15" w:rsidRPr="005C3163" w:rsidRDefault="00B36F15" w:rsidP="00B36F15">
      <w:pPr>
        <w:autoSpaceDE w:val="0"/>
        <w:autoSpaceDN w:val="0"/>
        <w:adjustRightInd w:val="0"/>
        <w:ind w:firstLine="540"/>
        <w:jc w:val="both"/>
        <w:rPr>
          <w:color w:val="000000"/>
        </w:rPr>
      </w:pPr>
      <w:r w:rsidRPr="005C3163">
        <w:rPr>
          <w:color w:val="000000"/>
        </w:rP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B36F15" w:rsidRPr="005C3163" w:rsidRDefault="00B36F15" w:rsidP="00B36F15">
      <w:pPr>
        <w:autoSpaceDE w:val="0"/>
        <w:autoSpaceDN w:val="0"/>
        <w:adjustRightInd w:val="0"/>
        <w:ind w:firstLine="540"/>
        <w:jc w:val="both"/>
        <w:rPr>
          <w:color w:val="000000"/>
        </w:rPr>
      </w:pPr>
      <w:r w:rsidRPr="005C3163">
        <w:rPr>
          <w:color w:val="000000"/>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B36F15" w:rsidRPr="005C3163" w:rsidRDefault="00B36F15" w:rsidP="00B36F15">
      <w:pPr>
        <w:autoSpaceDE w:val="0"/>
        <w:autoSpaceDN w:val="0"/>
        <w:adjustRightInd w:val="0"/>
        <w:ind w:firstLine="540"/>
        <w:jc w:val="both"/>
        <w:rPr>
          <w:color w:val="000000"/>
        </w:rPr>
      </w:pPr>
      <w:r w:rsidRPr="005C3163">
        <w:rPr>
          <w:color w:val="000000"/>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w:t>
      </w:r>
      <w:r w:rsidRPr="005C3163">
        <w:rPr>
          <w:color w:val="000000"/>
        </w:rPr>
        <w:lastRenderedPageBreak/>
        <w:t>получить социальную выплату в планируемом году, утверждается высшим исполнительным органом субъекта Российской Федерации.</w:t>
      </w:r>
    </w:p>
    <w:p w:rsidR="00B36F15" w:rsidRPr="005C3163" w:rsidRDefault="00B36F15" w:rsidP="00B36F15">
      <w:pPr>
        <w:autoSpaceDE w:val="0"/>
        <w:autoSpaceDN w:val="0"/>
        <w:adjustRightInd w:val="0"/>
        <w:ind w:firstLine="540"/>
        <w:jc w:val="both"/>
        <w:rPr>
          <w:color w:val="000000"/>
        </w:rPr>
      </w:pPr>
      <w:r w:rsidRPr="005C3163">
        <w:rPr>
          <w:color w:val="000000"/>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17">
        <w:r w:rsidRPr="005C3163">
          <w:rPr>
            <w:color w:val="000000"/>
          </w:rPr>
          <w:t>пунктом 3</w:t>
        </w:r>
      </w:hyperlink>
      <w:r w:rsidRPr="005C3163">
        <w:rPr>
          <w:color w:val="000000"/>
        </w:rPr>
        <w:t xml:space="preserve">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36F15" w:rsidRPr="005C3163" w:rsidRDefault="00B36F15" w:rsidP="00B36F15">
      <w:pPr>
        <w:autoSpaceDE w:val="0"/>
        <w:autoSpaceDN w:val="0"/>
        <w:adjustRightInd w:val="0"/>
        <w:ind w:firstLine="540"/>
        <w:jc w:val="both"/>
        <w:rPr>
          <w:color w:val="000000"/>
        </w:rPr>
      </w:pPr>
      <w:r w:rsidRPr="005C3163">
        <w:rPr>
          <w:color w:val="000000"/>
        </w:rPr>
        <w:t>В сводный список молодых семей - участников мероприятия, изъявивших желание получить социальную выплату в планируемом году,</w:t>
      </w:r>
      <w:r w:rsidR="00752912">
        <w:rPr>
          <w:color w:val="000000"/>
        </w:rPr>
        <w:t xml:space="preserve"> </w:t>
      </w:r>
      <w:proofErr w:type="gramStart"/>
      <w:r w:rsidR="00752912">
        <w:rPr>
          <w:color w:val="000000"/>
        </w:rPr>
        <w:t xml:space="preserve">высшим </w:t>
      </w:r>
      <w:r w:rsidRPr="005C3163">
        <w:rPr>
          <w:color w:val="000000"/>
        </w:rPr>
        <w:t xml:space="preserve"> исполнительным</w:t>
      </w:r>
      <w:proofErr w:type="gramEnd"/>
      <w:r w:rsidRPr="005C3163">
        <w:rPr>
          <w:color w:val="000000"/>
        </w:rPr>
        <w:t xml:space="preserve"> органом субъекта Российской Федерации могут вноситься изменения в порядке, утвержденном высшим исполнительным органом субъекта Российской Федерации.</w:t>
      </w:r>
    </w:p>
    <w:p w:rsidR="00B36F15" w:rsidRPr="005C3163" w:rsidRDefault="00B36F15" w:rsidP="00B36F15">
      <w:pPr>
        <w:autoSpaceDE w:val="0"/>
        <w:autoSpaceDN w:val="0"/>
        <w:adjustRightInd w:val="0"/>
        <w:ind w:firstLine="540"/>
        <w:jc w:val="both"/>
        <w:rPr>
          <w:color w:val="000000"/>
        </w:rPr>
      </w:pPr>
      <w:r w:rsidRPr="005C3163">
        <w:rPr>
          <w:color w:val="000000"/>
        </w:rP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B36F15" w:rsidRPr="005C3163" w:rsidRDefault="00B36F15" w:rsidP="00B36F15">
      <w:pPr>
        <w:autoSpaceDE w:val="0"/>
        <w:autoSpaceDN w:val="0"/>
        <w:adjustRightInd w:val="0"/>
        <w:ind w:firstLine="540"/>
        <w:jc w:val="both"/>
        <w:rPr>
          <w:color w:val="000000"/>
        </w:rPr>
      </w:pPr>
      <w:r w:rsidRPr="005C3163">
        <w:rPr>
          <w:color w:val="000000"/>
        </w:rPr>
        <w:t xml:space="preserve">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w:t>
      </w:r>
      <w:r w:rsidR="00752912">
        <w:rPr>
          <w:color w:val="000000"/>
        </w:rPr>
        <w:t xml:space="preserve">высшим </w:t>
      </w:r>
      <w:r w:rsidRPr="005C3163">
        <w:rPr>
          <w:color w:val="000000"/>
        </w:rPr>
        <w:t>исполнительным органом субъекта Российской Федерации.</w:t>
      </w:r>
    </w:p>
    <w:p w:rsidR="00B36F15" w:rsidRPr="005C3163" w:rsidRDefault="00B36F15" w:rsidP="00B36F15">
      <w:pPr>
        <w:autoSpaceDE w:val="0"/>
        <w:autoSpaceDN w:val="0"/>
        <w:adjustRightInd w:val="0"/>
        <w:ind w:firstLine="540"/>
        <w:jc w:val="both"/>
        <w:rPr>
          <w:color w:val="000000"/>
        </w:rPr>
      </w:pPr>
      <w:r w:rsidRPr="005C3163">
        <w:rPr>
          <w:color w:val="000000"/>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B36F15" w:rsidRPr="005C3163" w:rsidRDefault="00B36F15" w:rsidP="00B36F15">
      <w:pPr>
        <w:autoSpaceDE w:val="0"/>
        <w:autoSpaceDN w:val="0"/>
        <w:adjustRightInd w:val="0"/>
        <w:ind w:firstLine="540"/>
        <w:jc w:val="both"/>
        <w:rPr>
          <w:color w:val="000000"/>
        </w:rPr>
      </w:pPr>
      <w:r w:rsidRPr="005C3163">
        <w:rPr>
          <w:color w:val="000000"/>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B36F15" w:rsidRPr="005C3163" w:rsidRDefault="00B36F15" w:rsidP="00B36F15">
      <w:pPr>
        <w:autoSpaceDE w:val="0"/>
        <w:autoSpaceDN w:val="0"/>
        <w:adjustRightInd w:val="0"/>
        <w:ind w:firstLine="540"/>
        <w:jc w:val="both"/>
        <w:rPr>
          <w:color w:val="000000"/>
        </w:rPr>
      </w:pPr>
      <w:r w:rsidRPr="005C3163">
        <w:rPr>
          <w:color w:val="000000"/>
        </w:rPr>
        <w:lastRenderedPageBreak/>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B36F15" w:rsidRPr="005C3163" w:rsidRDefault="00B36F15" w:rsidP="00B36F15">
      <w:pPr>
        <w:autoSpaceDE w:val="0"/>
        <w:autoSpaceDN w:val="0"/>
        <w:adjustRightInd w:val="0"/>
        <w:ind w:firstLine="540"/>
        <w:jc w:val="both"/>
        <w:rPr>
          <w:color w:val="000000"/>
        </w:rPr>
      </w:pPr>
      <w:r w:rsidRPr="005C3163">
        <w:rPr>
          <w:color w:val="000000"/>
        </w:rP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B36F15" w:rsidRPr="005C3163" w:rsidRDefault="00B36F15" w:rsidP="00B36F15">
      <w:pPr>
        <w:autoSpaceDE w:val="0"/>
        <w:autoSpaceDN w:val="0"/>
        <w:adjustRightInd w:val="0"/>
        <w:ind w:firstLine="540"/>
        <w:jc w:val="both"/>
        <w:rPr>
          <w:color w:val="000000"/>
        </w:rPr>
      </w:pPr>
      <w:r w:rsidRPr="005C3163">
        <w:rPr>
          <w:color w:val="000000"/>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B36F15" w:rsidRPr="005C3163" w:rsidRDefault="00B36F15" w:rsidP="00B36F15">
      <w:pPr>
        <w:autoSpaceDE w:val="0"/>
        <w:autoSpaceDN w:val="0"/>
        <w:adjustRightInd w:val="0"/>
        <w:ind w:firstLine="540"/>
        <w:jc w:val="both"/>
        <w:rPr>
          <w:color w:val="000000"/>
        </w:rPr>
      </w:pPr>
      <w:r w:rsidRPr="005C3163">
        <w:rPr>
          <w:color w:val="000000"/>
        </w:rPr>
        <w:t xml:space="preserve">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w:t>
      </w:r>
      <w:r w:rsidR="00752912">
        <w:rPr>
          <w:color w:val="000000"/>
        </w:rPr>
        <w:t xml:space="preserve">высшим </w:t>
      </w:r>
      <w:r w:rsidRPr="005C3163">
        <w:rPr>
          <w:color w:val="000000"/>
        </w:rPr>
        <w:t>исполнительным органом субъекта Российской Федерации, до 1 марта года предоставления субсидии.</w:t>
      </w:r>
    </w:p>
    <w:p w:rsidR="00B36F15" w:rsidRPr="005C3163" w:rsidRDefault="00752912" w:rsidP="00B36F15">
      <w:pPr>
        <w:autoSpaceDE w:val="0"/>
        <w:autoSpaceDN w:val="0"/>
        <w:adjustRightInd w:val="0"/>
        <w:ind w:firstLine="540"/>
        <w:jc w:val="both"/>
        <w:rPr>
          <w:color w:val="000000"/>
        </w:rPr>
      </w:pPr>
      <w:r>
        <w:rPr>
          <w:color w:val="000000"/>
        </w:rPr>
        <w:t>Высший и</w:t>
      </w:r>
      <w:r w:rsidR="00B36F15" w:rsidRPr="005C3163">
        <w:rPr>
          <w:color w:val="000000"/>
        </w:rPr>
        <w:t xml:space="preserve">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62">
        <w:r w:rsidR="00B36F15" w:rsidRPr="005C3163">
          <w:rPr>
            <w:color w:val="000000"/>
          </w:rPr>
          <w:t>пунктом 31</w:t>
        </w:r>
      </w:hyperlink>
      <w:r w:rsidR="00B36F15" w:rsidRPr="005C3163">
        <w:rPr>
          <w:color w:val="000000"/>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B36F15" w:rsidRPr="005C3163" w:rsidRDefault="00B36F15" w:rsidP="00B36F15">
      <w:pPr>
        <w:autoSpaceDE w:val="0"/>
        <w:autoSpaceDN w:val="0"/>
        <w:adjustRightInd w:val="0"/>
        <w:ind w:firstLine="540"/>
        <w:jc w:val="both"/>
        <w:rPr>
          <w:color w:val="000000"/>
        </w:rPr>
      </w:pPr>
      <w:bookmarkStart w:id="25" w:name="P362"/>
      <w:bookmarkEnd w:id="25"/>
      <w:r w:rsidRPr="005C3163">
        <w:rPr>
          <w:color w:val="000000"/>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B36F15" w:rsidRPr="005C3163" w:rsidRDefault="00B36F15" w:rsidP="00B36F15">
      <w:pPr>
        <w:autoSpaceDE w:val="0"/>
        <w:autoSpaceDN w:val="0"/>
        <w:adjustRightInd w:val="0"/>
        <w:ind w:firstLine="540"/>
        <w:jc w:val="both"/>
        <w:rPr>
          <w:color w:val="000000"/>
        </w:rPr>
      </w:pPr>
      <w:r w:rsidRPr="005C3163">
        <w:rPr>
          <w:color w:val="000000"/>
        </w:rPr>
        <w:t xml:space="preserve">а) предусмотренные </w:t>
      </w:r>
      <w:hyperlink w:anchor="P303">
        <w:r w:rsidRPr="005C3163">
          <w:rPr>
            <w:color w:val="000000"/>
          </w:rPr>
          <w:t>подпунктами «б</w:t>
        </w:r>
      </w:hyperlink>
      <w:r w:rsidRPr="005C3163">
        <w:rPr>
          <w:color w:val="000000"/>
        </w:rPr>
        <w:t xml:space="preserve">» - </w:t>
      </w:r>
      <w:hyperlink w:anchor="P306">
        <w:r w:rsidRPr="005C3163">
          <w:rPr>
            <w:color w:val="000000"/>
          </w:rPr>
          <w:t>«д» пункта 18</w:t>
        </w:r>
      </w:hyperlink>
      <w:r w:rsidRPr="005C3163">
        <w:rPr>
          <w:color w:val="000000"/>
        </w:rPr>
        <w:t xml:space="preserve"> настоящих Правил, - в случае использования социальных выплат в соответствии с </w:t>
      </w:r>
      <w:hyperlink w:anchor="P232">
        <w:r w:rsidRPr="005C3163">
          <w:rPr>
            <w:color w:val="000000"/>
          </w:rPr>
          <w:t>подпунктами «а</w:t>
        </w:r>
      </w:hyperlink>
      <w:r w:rsidRPr="005C3163">
        <w:rPr>
          <w:color w:val="000000"/>
        </w:rPr>
        <w:t>» -</w:t>
      </w:r>
      <w:hyperlink w:anchor="P238">
        <w:r w:rsidRPr="005C3163">
          <w:rPr>
            <w:color w:val="000000"/>
          </w:rPr>
          <w:t>«д</w:t>
        </w:r>
      </w:hyperlink>
      <w:r w:rsidRPr="005C3163">
        <w:rPr>
          <w:color w:val="000000"/>
        </w:rPr>
        <w:t xml:space="preserve">», </w:t>
      </w:r>
      <w:hyperlink w:anchor="P242">
        <w:r w:rsidRPr="005C3163">
          <w:rPr>
            <w:color w:val="000000"/>
          </w:rPr>
          <w:t>«ж</w:t>
        </w:r>
      </w:hyperlink>
      <w:r w:rsidRPr="005C3163">
        <w:rPr>
          <w:color w:val="000000"/>
        </w:rPr>
        <w:t xml:space="preserve">» и </w:t>
      </w:r>
      <w:hyperlink w:anchor="P244">
        <w:r w:rsidRPr="005C3163">
          <w:rPr>
            <w:color w:val="000000"/>
          </w:rPr>
          <w:t>«з» пункта 2</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r w:rsidRPr="005C3163">
        <w:rPr>
          <w:color w:val="000000"/>
        </w:rPr>
        <w:t xml:space="preserve">б) предусмотренные </w:t>
      </w:r>
      <w:hyperlink w:anchor="P313">
        <w:r w:rsidRPr="005C3163">
          <w:rPr>
            <w:color w:val="000000"/>
          </w:rPr>
          <w:t>подпунктами "б"</w:t>
        </w:r>
      </w:hyperlink>
      <w:r w:rsidRPr="005C3163">
        <w:rPr>
          <w:color w:val="000000"/>
        </w:rPr>
        <w:t xml:space="preserve"> - </w:t>
      </w:r>
      <w:hyperlink w:anchor="P320">
        <w:r w:rsidRPr="005C3163">
          <w:rPr>
            <w:color w:val="000000"/>
          </w:rPr>
          <w:t>"и" пункта 19</w:t>
        </w:r>
      </w:hyperlink>
      <w:r w:rsidRPr="005C3163">
        <w:rPr>
          <w:color w:val="000000"/>
        </w:rPr>
        <w:t xml:space="preserve"> настоящих Правил, - в случае использования социальных выплат в соответствии с </w:t>
      </w:r>
      <w:hyperlink w:anchor="P240">
        <w:r w:rsidRPr="005C3163">
          <w:rPr>
            <w:color w:val="000000"/>
          </w:rPr>
          <w:t>подпунктами «е</w:t>
        </w:r>
      </w:hyperlink>
      <w:r w:rsidRPr="005C3163">
        <w:rPr>
          <w:color w:val="000000"/>
        </w:rPr>
        <w:t xml:space="preserve">» и </w:t>
      </w:r>
      <w:hyperlink w:anchor="P246">
        <w:r w:rsidRPr="005C3163">
          <w:rPr>
            <w:color w:val="000000"/>
          </w:rPr>
          <w:t>«и» пункта 2</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bookmarkStart w:id="26" w:name="P368"/>
      <w:bookmarkEnd w:id="26"/>
      <w:r w:rsidRPr="005C3163">
        <w:rPr>
          <w:color w:val="000000"/>
        </w:rPr>
        <w:lastRenderedPageBreak/>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B36F15" w:rsidRPr="005C3163" w:rsidRDefault="00B36F15" w:rsidP="00B36F15">
      <w:pPr>
        <w:autoSpaceDE w:val="0"/>
        <w:autoSpaceDN w:val="0"/>
        <w:adjustRightInd w:val="0"/>
        <w:ind w:firstLine="540"/>
        <w:jc w:val="both"/>
        <w:rPr>
          <w:color w:val="000000"/>
        </w:rPr>
      </w:pPr>
      <w:r w:rsidRPr="005C3163">
        <w:rPr>
          <w:color w:val="000000"/>
        </w:rPr>
        <w:t xml:space="preserve">33. Орган местного самоуправления организует работу по проверке сведений, содержащихся в документах, указанных в </w:t>
      </w:r>
      <w:hyperlink w:anchor="P362">
        <w:r w:rsidRPr="005C3163">
          <w:rPr>
            <w:color w:val="000000"/>
          </w:rPr>
          <w:t>пункте 31</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r w:rsidRPr="005C3163">
        <w:rPr>
          <w:color w:val="000000"/>
        </w:rPr>
        <w:t xml:space="preserve">Основаниями для отказа в выдаче свидетельства о праве на получение социальной выплаты являются нарушение установленного </w:t>
      </w:r>
      <w:hyperlink w:anchor="P362">
        <w:r w:rsidRPr="005C3163">
          <w:rPr>
            <w:color w:val="000000"/>
          </w:rPr>
          <w:t>пунктом 31</w:t>
        </w:r>
      </w:hyperlink>
      <w:r w:rsidRPr="005C3163">
        <w:rPr>
          <w:color w:val="000000"/>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83">
        <w:r w:rsidRPr="005C3163">
          <w:rPr>
            <w:color w:val="000000"/>
          </w:rPr>
          <w:t>пункта 38</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bookmarkStart w:id="27" w:name="P371"/>
      <w:bookmarkEnd w:id="27"/>
      <w:r w:rsidRPr="005C3163">
        <w:rPr>
          <w:color w:val="000000"/>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B36F15" w:rsidRPr="005C3163" w:rsidRDefault="00B36F15" w:rsidP="00B36F15">
      <w:pPr>
        <w:autoSpaceDE w:val="0"/>
        <w:autoSpaceDN w:val="0"/>
        <w:adjustRightInd w:val="0"/>
        <w:ind w:firstLine="540"/>
        <w:jc w:val="both"/>
        <w:rPr>
          <w:color w:val="000000"/>
        </w:rPr>
      </w:pPr>
      <w:r w:rsidRPr="005C3163">
        <w:rPr>
          <w:color w:val="000000"/>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36F15" w:rsidRPr="005C3163" w:rsidRDefault="00B36F15" w:rsidP="00B36F15">
      <w:pPr>
        <w:autoSpaceDE w:val="0"/>
        <w:autoSpaceDN w:val="0"/>
        <w:adjustRightInd w:val="0"/>
        <w:ind w:firstLine="540"/>
        <w:jc w:val="both"/>
        <w:rPr>
          <w:color w:val="000000"/>
        </w:rPr>
      </w:pPr>
      <w:r w:rsidRPr="005C3163">
        <w:rPr>
          <w:color w:val="000000"/>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B36F15" w:rsidRPr="005C3163" w:rsidRDefault="00B36F15" w:rsidP="00B36F15">
      <w:pPr>
        <w:autoSpaceDE w:val="0"/>
        <w:autoSpaceDN w:val="0"/>
        <w:adjustRightInd w:val="0"/>
        <w:ind w:firstLine="540"/>
        <w:jc w:val="both"/>
        <w:rPr>
          <w:color w:val="000000"/>
        </w:rPr>
      </w:pPr>
      <w:r w:rsidRPr="005C3163">
        <w:rPr>
          <w:color w:val="000000"/>
        </w:rPr>
        <w:t>Владелец свидетельства о праве на получение социальной выплаты в течение 1 месяца со дня его выдачи сдает это свидетельство в банк.</w:t>
      </w:r>
    </w:p>
    <w:p w:rsidR="00B36F15" w:rsidRPr="005C3163" w:rsidRDefault="00B36F15" w:rsidP="00B36F15">
      <w:pPr>
        <w:autoSpaceDE w:val="0"/>
        <w:autoSpaceDN w:val="0"/>
        <w:adjustRightInd w:val="0"/>
        <w:ind w:firstLine="540"/>
        <w:jc w:val="both"/>
        <w:rPr>
          <w:color w:val="000000"/>
        </w:rPr>
      </w:pPr>
      <w:r w:rsidRPr="005C3163">
        <w:rPr>
          <w:color w:val="000000"/>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71">
        <w:r w:rsidRPr="005C3163">
          <w:rPr>
            <w:color w:val="000000"/>
          </w:rPr>
          <w:t>пунктом 34</w:t>
        </w:r>
      </w:hyperlink>
      <w:r w:rsidRPr="005C3163">
        <w:rPr>
          <w:color w:val="000000"/>
        </w:rPr>
        <w:t xml:space="preserve"> настоящих Правил, в орган местного самоуправления, выдавший это свидетельство, с заявлением о его замене.</w:t>
      </w:r>
    </w:p>
    <w:p w:rsidR="00B36F15" w:rsidRPr="005C3163" w:rsidRDefault="00B36F15" w:rsidP="00B36F15">
      <w:pPr>
        <w:autoSpaceDE w:val="0"/>
        <w:autoSpaceDN w:val="0"/>
        <w:adjustRightInd w:val="0"/>
        <w:ind w:firstLine="540"/>
        <w:jc w:val="both"/>
        <w:rPr>
          <w:color w:val="000000"/>
        </w:rPr>
      </w:pPr>
      <w:r w:rsidRPr="005C3163">
        <w:rPr>
          <w:color w:val="000000"/>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B36F15" w:rsidRPr="005C3163" w:rsidRDefault="00B36F15" w:rsidP="00B36F15">
      <w:pPr>
        <w:autoSpaceDE w:val="0"/>
        <w:autoSpaceDN w:val="0"/>
        <w:adjustRightInd w:val="0"/>
        <w:ind w:firstLine="540"/>
        <w:jc w:val="both"/>
        <w:rPr>
          <w:color w:val="000000"/>
        </w:rPr>
      </w:pPr>
      <w:r w:rsidRPr="005C3163">
        <w:rPr>
          <w:color w:val="000000"/>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B36F15" w:rsidRPr="005C3163" w:rsidRDefault="00B36F15" w:rsidP="00B36F15">
      <w:pPr>
        <w:autoSpaceDE w:val="0"/>
        <w:autoSpaceDN w:val="0"/>
        <w:adjustRightInd w:val="0"/>
        <w:ind w:firstLine="540"/>
        <w:jc w:val="both"/>
        <w:rPr>
          <w:color w:val="000000"/>
        </w:rPr>
      </w:pPr>
      <w:r w:rsidRPr="005C3163">
        <w:rPr>
          <w:color w:val="000000"/>
        </w:rPr>
        <w:lastRenderedPageBreak/>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B36F15" w:rsidRPr="005C3163" w:rsidRDefault="00B36F15" w:rsidP="00B36F15">
      <w:pPr>
        <w:autoSpaceDE w:val="0"/>
        <w:autoSpaceDN w:val="0"/>
        <w:adjustRightInd w:val="0"/>
        <w:ind w:firstLine="540"/>
        <w:jc w:val="both"/>
        <w:rPr>
          <w:color w:val="000000"/>
        </w:rPr>
      </w:pPr>
      <w:r w:rsidRPr="005C3163">
        <w:rPr>
          <w:color w:val="000000"/>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B36F15" w:rsidRPr="005C3163" w:rsidRDefault="00B36F15" w:rsidP="00B36F15">
      <w:pPr>
        <w:autoSpaceDE w:val="0"/>
        <w:autoSpaceDN w:val="0"/>
        <w:adjustRightInd w:val="0"/>
        <w:ind w:firstLine="540"/>
        <w:jc w:val="both"/>
        <w:rPr>
          <w:color w:val="000000"/>
        </w:rPr>
      </w:pPr>
      <w:r w:rsidRPr="005C3163">
        <w:rPr>
          <w:color w:val="000000"/>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B36F15" w:rsidRPr="005C3163" w:rsidRDefault="00B36F15" w:rsidP="00B36F15">
      <w:pPr>
        <w:autoSpaceDE w:val="0"/>
        <w:autoSpaceDN w:val="0"/>
        <w:adjustRightInd w:val="0"/>
        <w:ind w:firstLine="540"/>
        <w:jc w:val="both"/>
        <w:rPr>
          <w:color w:val="000000"/>
        </w:rPr>
      </w:pPr>
      <w:bookmarkStart w:id="28" w:name="P383"/>
      <w:bookmarkEnd w:id="28"/>
      <w:r w:rsidRPr="005C3163">
        <w:rPr>
          <w:color w:val="000000"/>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48">
        <w:r w:rsidRPr="005C3163">
          <w:rPr>
            <w:color w:val="000000"/>
          </w:rPr>
          <w:t>пункте 2(1)</w:t>
        </w:r>
      </w:hyperlink>
      <w:r w:rsidRPr="005C3163">
        <w:rPr>
          <w:color w:val="000000"/>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8">
        <w:r w:rsidRPr="005C3163">
          <w:rPr>
            <w:color w:val="000000"/>
          </w:rPr>
          <w:t>статьями 15</w:t>
        </w:r>
      </w:hyperlink>
      <w:r w:rsidRPr="005C3163">
        <w:rPr>
          <w:color w:val="000000"/>
        </w:rPr>
        <w:t xml:space="preserve"> и </w:t>
      </w:r>
      <w:hyperlink r:id="rId19">
        <w:r w:rsidRPr="005C3163">
          <w:rPr>
            <w:color w:val="000000"/>
          </w:rPr>
          <w:t>16</w:t>
        </w:r>
      </w:hyperlink>
      <w:r w:rsidRPr="005C3163">
        <w:rPr>
          <w:color w:val="000000"/>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36F15" w:rsidRPr="005C3163" w:rsidRDefault="00B36F15" w:rsidP="00B36F15">
      <w:pPr>
        <w:autoSpaceDE w:val="0"/>
        <w:autoSpaceDN w:val="0"/>
        <w:adjustRightInd w:val="0"/>
        <w:ind w:firstLine="540"/>
        <w:jc w:val="both"/>
        <w:rPr>
          <w:color w:val="000000"/>
        </w:rPr>
      </w:pPr>
      <w:r w:rsidRPr="005C3163">
        <w:rPr>
          <w:color w:val="000000"/>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B36F15" w:rsidRPr="005C3163" w:rsidRDefault="00B36F15" w:rsidP="00B36F15">
      <w:pPr>
        <w:autoSpaceDE w:val="0"/>
        <w:autoSpaceDN w:val="0"/>
        <w:adjustRightInd w:val="0"/>
        <w:ind w:firstLine="540"/>
        <w:jc w:val="both"/>
        <w:rPr>
          <w:color w:val="000000"/>
        </w:rPr>
      </w:pPr>
      <w:r w:rsidRPr="005C3163">
        <w:rPr>
          <w:color w:val="000000"/>
        </w:rPr>
        <w:t xml:space="preserve">В случае использования социальной выплаты в соответствии с </w:t>
      </w:r>
      <w:hyperlink w:anchor="P232">
        <w:r w:rsidRPr="005C3163">
          <w:rPr>
            <w:color w:val="000000"/>
          </w:rPr>
          <w:t>подпунктами «а</w:t>
        </w:r>
      </w:hyperlink>
      <w:r w:rsidRPr="005C3163">
        <w:rPr>
          <w:color w:val="000000"/>
        </w:rPr>
        <w:t xml:space="preserve">» - </w:t>
      </w:r>
      <w:hyperlink w:anchor="P238">
        <w:r w:rsidRPr="005C3163">
          <w:rPr>
            <w:color w:val="000000"/>
          </w:rPr>
          <w:t>«д</w:t>
        </w:r>
      </w:hyperlink>
      <w:r w:rsidRPr="005C3163">
        <w:rPr>
          <w:color w:val="000000"/>
        </w:rPr>
        <w:t xml:space="preserve">», </w:t>
      </w:r>
      <w:hyperlink w:anchor="P242">
        <w:r w:rsidRPr="005C3163">
          <w:rPr>
            <w:color w:val="000000"/>
          </w:rPr>
          <w:t>«ж</w:t>
        </w:r>
      </w:hyperlink>
      <w:r w:rsidRPr="005C3163">
        <w:rPr>
          <w:color w:val="000000"/>
        </w:rPr>
        <w:t xml:space="preserve">» и </w:t>
      </w:r>
      <w:hyperlink w:anchor="P244">
        <w:r w:rsidRPr="005C3163">
          <w:rPr>
            <w:color w:val="000000"/>
          </w:rPr>
          <w:t>«з» пункта 2</w:t>
        </w:r>
      </w:hyperlink>
      <w:r w:rsidRPr="005C3163">
        <w:rPr>
          <w:color w:val="000000"/>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36F15" w:rsidRPr="005C3163" w:rsidRDefault="00B36F15" w:rsidP="00B36F15">
      <w:pPr>
        <w:autoSpaceDE w:val="0"/>
        <w:autoSpaceDN w:val="0"/>
        <w:adjustRightInd w:val="0"/>
        <w:ind w:firstLine="540"/>
        <w:jc w:val="both"/>
        <w:rPr>
          <w:color w:val="000000"/>
        </w:rPr>
      </w:pPr>
      <w:r w:rsidRPr="005C3163">
        <w:rPr>
          <w:color w:val="000000"/>
        </w:rPr>
        <w:t xml:space="preserve">В случае использования социальной выплаты в соответствии с </w:t>
      </w:r>
      <w:hyperlink w:anchor="P240">
        <w:r w:rsidRPr="005C3163">
          <w:rPr>
            <w:color w:val="000000"/>
          </w:rPr>
          <w:t>подпунктом «е» пункта 2</w:t>
        </w:r>
      </w:hyperlink>
      <w:r w:rsidRPr="005C3163">
        <w:rPr>
          <w:color w:val="000000"/>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w:t>
      </w:r>
      <w:r w:rsidRPr="005C3163">
        <w:rPr>
          <w:color w:val="000000"/>
        </w:rPr>
        <w:lastRenderedPageBreak/>
        <w:t>качестве нуждающихся в жилых помещениях в месте приобретения жилого помещения или строительства жилого дома.</w:t>
      </w:r>
    </w:p>
    <w:p w:rsidR="00B36F15" w:rsidRPr="005C3163" w:rsidRDefault="00B36F15" w:rsidP="00B36F15">
      <w:pPr>
        <w:autoSpaceDE w:val="0"/>
        <w:autoSpaceDN w:val="0"/>
        <w:adjustRightInd w:val="0"/>
        <w:ind w:firstLine="540"/>
        <w:jc w:val="both"/>
        <w:rPr>
          <w:color w:val="000000"/>
        </w:rPr>
      </w:pPr>
      <w:r w:rsidRPr="005C3163">
        <w:rPr>
          <w:color w:val="000000"/>
        </w:rPr>
        <w:t xml:space="preserve">В случае использования социальной выплаты в соответствии с </w:t>
      </w:r>
      <w:hyperlink w:anchor="P246">
        <w:r w:rsidRPr="005C3163">
          <w:rPr>
            <w:color w:val="000000"/>
          </w:rPr>
          <w:t>подпунктом «и» пункта 2</w:t>
        </w:r>
      </w:hyperlink>
      <w:r w:rsidRPr="005C3163">
        <w:rPr>
          <w:color w:val="000000"/>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6F15" w:rsidRPr="005C3163" w:rsidRDefault="00B36F15" w:rsidP="00B36F15">
      <w:pPr>
        <w:autoSpaceDE w:val="0"/>
        <w:autoSpaceDN w:val="0"/>
        <w:adjustRightInd w:val="0"/>
        <w:ind w:firstLine="540"/>
        <w:jc w:val="both"/>
        <w:rPr>
          <w:color w:val="000000"/>
        </w:rPr>
      </w:pPr>
      <w:r w:rsidRPr="005C3163">
        <w:rPr>
          <w:color w:val="000000"/>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0">
        <w:r w:rsidRPr="005C3163">
          <w:rPr>
            <w:color w:val="000000"/>
          </w:rPr>
          <w:t>законом</w:t>
        </w:r>
      </w:hyperlink>
      <w:r w:rsidRPr="005C3163">
        <w:rPr>
          <w:color w:val="00000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36F15" w:rsidRPr="005C3163" w:rsidRDefault="00B36F15" w:rsidP="00B36F15">
      <w:pPr>
        <w:autoSpaceDE w:val="0"/>
        <w:autoSpaceDN w:val="0"/>
        <w:adjustRightInd w:val="0"/>
        <w:ind w:firstLine="540"/>
        <w:jc w:val="both"/>
        <w:rPr>
          <w:color w:val="000000"/>
        </w:rPr>
      </w:pPr>
      <w:bookmarkStart w:id="29" w:name="P395"/>
      <w:bookmarkEnd w:id="29"/>
      <w:r w:rsidRPr="005C3163">
        <w:rPr>
          <w:color w:val="000000"/>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B36F15" w:rsidRPr="005C3163" w:rsidRDefault="00B36F15" w:rsidP="00B36F15">
      <w:pPr>
        <w:autoSpaceDE w:val="0"/>
        <w:autoSpaceDN w:val="0"/>
        <w:adjustRightInd w:val="0"/>
        <w:ind w:firstLine="540"/>
        <w:jc w:val="both"/>
        <w:rPr>
          <w:color w:val="000000"/>
        </w:rPr>
      </w:pPr>
      <w:r w:rsidRPr="005C3163">
        <w:rPr>
          <w:color w:val="000000"/>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B36F15" w:rsidRPr="005C3163" w:rsidRDefault="00B36F15" w:rsidP="00B36F15">
      <w:pPr>
        <w:autoSpaceDE w:val="0"/>
        <w:autoSpaceDN w:val="0"/>
        <w:adjustRightInd w:val="0"/>
        <w:ind w:firstLine="540"/>
        <w:jc w:val="both"/>
        <w:rPr>
          <w:color w:val="000000"/>
        </w:rPr>
      </w:pPr>
      <w:r w:rsidRPr="005C3163">
        <w:rPr>
          <w:color w:val="000000"/>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B36F15" w:rsidRPr="005C3163" w:rsidRDefault="00B36F15" w:rsidP="00B36F15">
      <w:pPr>
        <w:autoSpaceDE w:val="0"/>
        <w:autoSpaceDN w:val="0"/>
        <w:adjustRightInd w:val="0"/>
        <w:ind w:firstLine="540"/>
        <w:jc w:val="both"/>
        <w:rPr>
          <w:color w:val="000000"/>
        </w:rPr>
      </w:pPr>
      <w:r w:rsidRPr="005C3163">
        <w:rPr>
          <w:color w:val="000000"/>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B36F15" w:rsidRPr="005C3163" w:rsidRDefault="00B36F15" w:rsidP="00B36F15">
      <w:pPr>
        <w:autoSpaceDE w:val="0"/>
        <w:autoSpaceDN w:val="0"/>
        <w:adjustRightInd w:val="0"/>
        <w:ind w:firstLine="540"/>
        <w:jc w:val="both"/>
        <w:rPr>
          <w:color w:val="000000"/>
        </w:rPr>
      </w:pPr>
      <w:r w:rsidRPr="005C3163">
        <w:rPr>
          <w:color w:val="000000"/>
        </w:rPr>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w:t>
      </w:r>
      <w:r w:rsidRPr="005C3163">
        <w:rPr>
          <w:color w:val="000000"/>
        </w:rPr>
        <w:lastRenderedPageBreak/>
        <w:t>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B36F15" w:rsidRPr="005C3163" w:rsidRDefault="00B36F15" w:rsidP="00B36F15">
      <w:pPr>
        <w:autoSpaceDE w:val="0"/>
        <w:autoSpaceDN w:val="0"/>
        <w:adjustRightInd w:val="0"/>
        <w:ind w:firstLine="540"/>
        <w:jc w:val="both"/>
        <w:rPr>
          <w:color w:val="000000"/>
        </w:rPr>
      </w:pPr>
      <w:bookmarkStart w:id="30" w:name="P405"/>
      <w:bookmarkEnd w:id="30"/>
      <w:r w:rsidRPr="005C3163">
        <w:rPr>
          <w:color w:val="000000"/>
        </w:rPr>
        <w:t xml:space="preserve">41. В случае использования социальной выплаты на цели, предусмотренные </w:t>
      </w:r>
      <w:hyperlink w:anchor="P236">
        <w:r w:rsidRPr="005C3163">
          <w:rPr>
            <w:color w:val="000000"/>
          </w:rPr>
          <w:t>подпунктами «г</w:t>
        </w:r>
      </w:hyperlink>
      <w:r w:rsidRPr="005C3163">
        <w:rPr>
          <w:color w:val="000000"/>
        </w:rPr>
        <w:t xml:space="preserve">» и </w:t>
      </w:r>
      <w:hyperlink w:anchor="P244">
        <w:r w:rsidRPr="005C3163">
          <w:rPr>
            <w:color w:val="000000"/>
          </w:rPr>
          <w:t>«з» пункта 2</w:t>
        </w:r>
      </w:hyperlink>
      <w:r w:rsidRPr="005C3163">
        <w:rPr>
          <w:color w:val="000000"/>
        </w:rPr>
        <w:t xml:space="preserve"> настоящих Правил, распорядитель счета представляет в банк:</w:t>
      </w:r>
    </w:p>
    <w:p w:rsidR="00B36F15" w:rsidRPr="005C3163" w:rsidRDefault="00B36F15" w:rsidP="00B36F15">
      <w:pPr>
        <w:autoSpaceDE w:val="0"/>
        <w:autoSpaceDN w:val="0"/>
        <w:adjustRightInd w:val="0"/>
        <w:ind w:firstLine="540"/>
        <w:jc w:val="both"/>
        <w:rPr>
          <w:color w:val="000000"/>
        </w:rPr>
      </w:pPr>
      <w:r w:rsidRPr="005C3163">
        <w:rPr>
          <w:color w:val="000000"/>
        </w:rPr>
        <w:t>а) договор банковского счета;</w:t>
      </w:r>
    </w:p>
    <w:p w:rsidR="00B36F15" w:rsidRPr="005C3163" w:rsidRDefault="00B36F15" w:rsidP="00B36F15">
      <w:pPr>
        <w:autoSpaceDE w:val="0"/>
        <w:autoSpaceDN w:val="0"/>
        <w:adjustRightInd w:val="0"/>
        <w:ind w:firstLine="540"/>
        <w:jc w:val="both"/>
        <w:rPr>
          <w:color w:val="000000"/>
        </w:rPr>
      </w:pPr>
      <w:r w:rsidRPr="005C3163">
        <w:rPr>
          <w:color w:val="000000"/>
        </w:rPr>
        <w:t>б) договор жилищного кредита;</w:t>
      </w:r>
    </w:p>
    <w:p w:rsidR="00B36F15" w:rsidRPr="005C3163" w:rsidRDefault="00B36F15" w:rsidP="00B36F15">
      <w:pPr>
        <w:autoSpaceDE w:val="0"/>
        <w:autoSpaceDN w:val="0"/>
        <w:adjustRightInd w:val="0"/>
        <w:ind w:firstLine="540"/>
        <w:jc w:val="both"/>
        <w:rPr>
          <w:color w:val="000000"/>
        </w:rPr>
      </w:pPr>
      <w:r w:rsidRPr="005C3163">
        <w:rPr>
          <w:color w:val="000000"/>
        </w:rPr>
        <w:t>в) в случае приобретения жилого помещения по договору купли-продажи - договор купли-продажи жилого помещения;</w:t>
      </w:r>
    </w:p>
    <w:p w:rsidR="00B36F15" w:rsidRPr="005C3163" w:rsidRDefault="00B36F15" w:rsidP="00B36F15">
      <w:pPr>
        <w:autoSpaceDE w:val="0"/>
        <w:autoSpaceDN w:val="0"/>
        <w:adjustRightInd w:val="0"/>
        <w:ind w:firstLine="540"/>
        <w:jc w:val="both"/>
        <w:rPr>
          <w:color w:val="000000"/>
        </w:rPr>
      </w:pPr>
      <w:r w:rsidRPr="005C3163">
        <w:rPr>
          <w:color w:val="000000"/>
        </w:rPr>
        <w:t>г) в случае строительства жилого дома - договор строительного подряда;</w:t>
      </w:r>
    </w:p>
    <w:p w:rsidR="00B36F15" w:rsidRPr="005C3163" w:rsidRDefault="00B36F15" w:rsidP="00B36F15">
      <w:pPr>
        <w:autoSpaceDE w:val="0"/>
        <w:autoSpaceDN w:val="0"/>
        <w:adjustRightInd w:val="0"/>
        <w:ind w:firstLine="540"/>
        <w:jc w:val="both"/>
        <w:rPr>
          <w:color w:val="000000"/>
        </w:rPr>
      </w:pPr>
      <w:r w:rsidRPr="005C3163">
        <w:rPr>
          <w:color w:val="000000"/>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B36F15" w:rsidRPr="005C3163" w:rsidRDefault="00B36F15" w:rsidP="00B36F15">
      <w:pPr>
        <w:autoSpaceDE w:val="0"/>
        <w:autoSpaceDN w:val="0"/>
        <w:adjustRightInd w:val="0"/>
        <w:ind w:firstLine="540"/>
        <w:jc w:val="both"/>
        <w:rPr>
          <w:color w:val="000000"/>
        </w:rPr>
      </w:pPr>
      <w:bookmarkStart w:id="31" w:name="P415"/>
      <w:bookmarkEnd w:id="31"/>
      <w:r w:rsidRPr="005C3163">
        <w:rPr>
          <w:color w:val="000000"/>
        </w:rPr>
        <w:t xml:space="preserve">42. В случае использования социальной выплаты на цели, предусмотренные </w:t>
      </w:r>
      <w:hyperlink w:anchor="P240">
        <w:r w:rsidRPr="005C3163">
          <w:rPr>
            <w:color w:val="000000"/>
          </w:rPr>
          <w:t>подпунктами «е</w:t>
        </w:r>
      </w:hyperlink>
      <w:r w:rsidRPr="005C3163">
        <w:rPr>
          <w:color w:val="000000"/>
        </w:rPr>
        <w:t xml:space="preserve">» и </w:t>
      </w:r>
      <w:hyperlink w:anchor="P246">
        <w:r w:rsidRPr="005C3163">
          <w:rPr>
            <w:color w:val="000000"/>
          </w:rPr>
          <w:t>«и» пункта 2</w:t>
        </w:r>
      </w:hyperlink>
      <w:r w:rsidRPr="005C3163">
        <w:rPr>
          <w:color w:val="000000"/>
        </w:rPr>
        <w:t xml:space="preserve"> настоящих Правил, распорядитель счета представляет в банк следующие документы:</w:t>
      </w:r>
    </w:p>
    <w:p w:rsidR="00B36F15" w:rsidRPr="005C3163" w:rsidRDefault="00B36F15" w:rsidP="00B36F15">
      <w:pPr>
        <w:autoSpaceDE w:val="0"/>
        <w:autoSpaceDN w:val="0"/>
        <w:adjustRightInd w:val="0"/>
        <w:ind w:firstLine="540"/>
        <w:jc w:val="both"/>
        <w:rPr>
          <w:color w:val="000000"/>
        </w:rPr>
      </w:pPr>
      <w:r w:rsidRPr="005C3163">
        <w:rPr>
          <w:color w:val="000000"/>
        </w:rPr>
        <w:t>а) договор банковского счета;</w:t>
      </w:r>
    </w:p>
    <w:p w:rsidR="00B36F15" w:rsidRPr="005C3163" w:rsidRDefault="00B36F15" w:rsidP="00B36F15">
      <w:pPr>
        <w:autoSpaceDE w:val="0"/>
        <w:autoSpaceDN w:val="0"/>
        <w:adjustRightInd w:val="0"/>
        <w:ind w:firstLine="540"/>
        <w:jc w:val="both"/>
        <w:rPr>
          <w:color w:val="000000"/>
        </w:rPr>
      </w:pPr>
      <w:r w:rsidRPr="005C3163">
        <w:rPr>
          <w:color w:val="000000"/>
        </w:rPr>
        <w:t>б) копия договора жилищного кредита;</w:t>
      </w:r>
    </w:p>
    <w:p w:rsidR="00B36F15" w:rsidRPr="005C3163" w:rsidRDefault="00B36F15" w:rsidP="00B36F15">
      <w:pPr>
        <w:autoSpaceDE w:val="0"/>
        <w:autoSpaceDN w:val="0"/>
        <w:adjustRightInd w:val="0"/>
        <w:ind w:firstLine="540"/>
        <w:jc w:val="both"/>
        <w:rPr>
          <w:color w:val="000000"/>
        </w:rPr>
      </w:pPr>
      <w:r w:rsidRPr="005C3163">
        <w:rPr>
          <w:color w:val="000000"/>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36F15" w:rsidRPr="005C3163" w:rsidRDefault="00B36F15" w:rsidP="00B36F15">
      <w:pPr>
        <w:autoSpaceDE w:val="0"/>
        <w:autoSpaceDN w:val="0"/>
        <w:adjustRightInd w:val="0"/>
        <w:ind w:firstLine="540"/>
        <w:jc w:val="both"/>
        <w:rPr>
          <w:color w:val="000000"/>
        </w:rPr>
      </w:pPr>
      <w:r w:rsidRPr="005C3163">
        <w:rPr>
          <w:color w:val="000000"/>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0">
        <w:r w:rsidRPr="005C3163">
          <w:rPr>
            <w:color w:val="000000"/>
          </w:rPr>
          <w:t>подпунктом «е» пункта 2</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r w:rsidRPr="005C3163">
        <w:rPr>
          <w:color w:val="000000"/>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1">
        <w:r w:rsidRPr="005C3163">
          <w:rPr>
            <w:color w:val="000000"/>
          </w:rPr>
          <w:t>пунктом 5 части 4 статьи 4</w:t>
        </w:r>
      </w:hyperlink>
      <w:r w:rsidRPr="005C3163">
        <w:rPr>
          <w:color w:val="00000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6">
        <w:r w:rsidRPr="005C3163">
          <w:rPr>
            <w:color w:val="000000"/>
          </w:rPr>
          <w:t>подпунктом «и» пункта 2</w:t>
        </w:r>
      </w:hyperlink>
      <w:r w:rsidRPr="005C3163">
        <w:rPr>
          <w:color w:val="000000"/>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B36F15" w:rsidRPr="005C3163" w:rsidRDefault="00B36F15" w:rsidP="00B36F15">
      <w:pPr>
        <w:autoSpaceDE w:val="0"/>
        <w:autoSpaceDN w:val="0"/>
        <w:adjustRightInd w:val="0"/>
        <w:ind w:firstLine="540"/>
        <w:jc w:val="both"/>
        <w:rPr>
          <w:color w:val="000000"/>
        </w:rPr>
      </w:pPr>
      <w:r w:rsidRPr="005C3163">
        <w:rPr>
          <w:color w:val="000000"/>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6">
        <w:r w:rsidRPr="005C3163">
          <w:rPr>
            <w:color w:val="000000"/>
          </w:rPr>
          <w:t>подпунктом «и» пункта 2</w:t>
        </w:r>
      </w:hyperlink>
      <w:r w:rsidRPr="005C3163">
        <w:rPr>
          <w:color w:val="000000"/>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B36F15" w:rsidRPr="005C3163" w:rsidRDefault="00B36F15" w:rsidP="00B36F15">
      <w:pPr>
        <w:autoSpaceDE w:val="0"/>
        <w:autoSpaceDN w:val="0"/>
        <w:adjustRightInd w:val="0"/>
        <w:ind w:firstLine="540"/>
        <w:jc w:val="both"/>
        <w:rPr>
          <w:color w:val="000000"/>
        </w:rPr>
      </w:pPr>
      <w:r w:rsidRPr="005C3163">
        <w:rPr>
          <w:color w:val="000000"/>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B36F15" w:rsidRPr="005C3163" w:rsidRDefault="00B36F15" w:rsidP="00B36F15">
      <w:pPr>
        <w:autoSpaceDE w:val="0"/>
        <w:autoSpaceDN w:val="0"/>
        <w:adjustRightInd w:val="0"/>
        <w:ind w:firstLine="540"/>
        <w:jc w:val="both"/>
        <w:rPr>
          <w:color w:val="000000"/>
        </w:rPr>
      </w:pPr>
      <w:r w:rsidRPr="005C3163">
        <w:rPr>
          <w:color w:val="000000"/>
        </w:rPr>
        <w:lastRenderedPageBreak/>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B36F15" w:rsidRPr="005C3163" w:rsidRDefault="00B36F15" w:rsidP="00B36F15">
      <w:pPr>
        <w:autoSpaceDE w:val="0"/>
        <w:autoSpaceDN w:val="0"/>
        <w:adjustRightInd w:val="0"/>
        <w:ind w:firstLine="540"/>
        <w:jc w:val="both"/>
        <w:rPr>
          <w:color w:val="000000"/>
        </w:rPr>
      </w:pPr>
      <w:r w:rsidRPr="005C3163">
        <w:rPr>
          <w:color w:val="000000"/>
        </w:rPr>
        <w:t xml:space="preserve">В случае использования средств социальной выплаты на цели, предусмотренные </w:t>
      </w:r>
      <w:hyperlink w:anchor="P236">
        <w:r w:rsidRPr="005C3163">
          <w:rPr>
            <w:color w:val="000000"/>
          </w:rPr>
          <w:t>подпунктами «г</w:t>
        </w:r>
      </w:hyperlink>
      <w:r w:rsidRPr="005C3163">
        <w:rPr>
          <w:color w:val="000000"/>
        </w:rPr>
        <w:t xml:space="preserve">» и </w:t>
      </w:r>
      <w:hyperlink w:anchor="P240">
        <w:r w:rsidRPr="005C3163">
          <w:rPr>
            <w:color w:val="000000"/>
          </w:rPr>
          <w:t>«е» пункта 2</w:t>
        </w:r>
      </w:hyperlink>
      <w:r w:rsidRPr="005C3163">
        <w:rPr>
          <w:color w:val="000000"/>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B36F15" w:rsidRPr="005C3163" w:rsidRDefault="00B36F15" w:rsidP="00B36F15">
      <w:pPr>
        <w:autoSpaceDE w:val="0"/>
        <w:autoSpaceDN w:val="0"/>
        <w:adjustRightInd w:val="0"/>
        <w:ind w:firstLine="540"/>
        <w:jc w:val="both"/>
        <w:rPr>
          <w:color w:val="000000"/>
        </w:rPr>
      </w:pPr>
      <w:r w:rsidRPr="005C3163">
        <w:rPr>
          <w:color w:val="000000"/>
        </w:rPr>
        <w:t xml:space="preserve">В случае использования средств социальной выплаты на цель, предусмотренную </w:t>
      </w:r>
      <w:hyperlink w:anchor="P242">
        <w:r w:rsidRPr="005C3163">
          <w:rPr>
            <w:color w:val="000000"/>
          </w:rPr>
          <w:t>подпунктом «ж» пункта 2</w:t>
        </w:r>
      </w:hyperlink>
      <w:r w:rsidRPr="005C3163">
        <w:rPr>
          <w:color w:val="00000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B36F15" w:rsidRPr="005C3163" w:rsidRDefault="00B36F15" w:rsidP="00B36F15">
      <w:pPr>
        <w:autoSpaceDE w:val="0"/>
        <w:autoSpaceDN w:val="0"/>
        <w:adjustRightInd w:val="0"/>
        <w:ind w:firstLine="540"/>
        <w:jc w:val="both"/>
        <w:rPr>
          <w:color w:val="000000"/>
        </w:rPr>
      </w:pPr>
      <w:r w:rsidRPr="005C3163">
        <w:rPr>
          <w:color w:val="000000"/>
        </w:rPr>
        <w:t xml:space="preserve">В случае использования средств социальной выплаты на цели, предусмотренные </w:t>
      </w:r>
      <w:hyperlink w:anchor="P244">
        <w:r w:rsidRPr="005C3163">
          <w:rPr>
            <w:color w:val="000000"/>
          </w:rPr>
          <w:t>подпунктами «з</w:t>
        </w:r>
      </w:hyperlink>
      <w:r w:rsidRPr="005C3163">
        <w:rPr>
          <w:color w:val="000000"/>
        </w:rPr>
        <w:t xml:space="preserve">» и </w:t>
      </w:r>
      <w:hyperlink w:anchor="P246">
        <w:r w:rsidRPr="005C3163">
          <w:rPr>
            <w:color w:val="000000"/>
          </w:rPr>
          <w:t>«и» пункта 2</w:t>
        </w:r>
      </w:hyperlink>
      <w:r w:rsidRPr="005C3163">
        <w:rPr>
          <w:color w:val="00000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B36F15" w:rsidRPr="005C3163" w:rsidRDefault="00B36F15" w:rsidP="00B36F15">
      <w:pPr>
        <w:autoSpaceDE w:val="0"/>
        <w:autoSpaceDN w:val="0"/>
        <w:adjustRightInd w:val="0"/>
        <w:ind w:firstLine="540"/>
        <w:jc w:val="both"/>
        <w:rPr>
          <w:color w:val="000000"/>
        </w:rPr>
      </w:pPr>
      <w:bookmarkStart w:id="32" w:name="P431"/>
      <w:bookmarkEnd w:id="32"/>
      <w:r w:rsidRPr="005C3163">
        <w:rPr>
          <w:color w:val="000000"/>
        </w:rPr>
        <w:t xml:space="preserve">44. В случае направления социальной выплаты на цель, предусмотренную </w:t>
      </w:r>
      <w:hyperlink w:anchor="P235">
        <w:r w:rsidRPr="005C3163">
          <w:rPr>
            <w:color w:val="000000"/>
          </w:rPr>
          <w:t>подпунктом «в» пункта 2</w:t>
        </w:r>
      </w:hyperlink>
      <w:r w:rsidRPr="005C3163">
        <w:rPr>
          <w:color w:val="000000"/>
        </w:rPr>
        <w:t xml:space="preserve"> настоящих Правил, распорядитель счета представляет в банк:</w:t>
      </w:r>
    </w:p>
    <w:p w:rsidR="00B36F15" w:rsidRPr="005C3163" w:rsidRDefault="00B36F15" w:rsidP="00B36F15">
      <w:pPr>
        <w:autoSpaceDE w:val="0"/>
        <w:autoSpaceDN w:val="0"/>
        <w:adjustRightInd w:val="0"/>
        <w:ind w:firstLine="540"/>
        <w:jc w:val="both"/>
        <w:rPr>
          <w:color w:val="000000"/>
        </w:rPr>
      </w:pPr>
      <w:r w:rsidRPr="005C3163">
        <w:rPr>
          <w:color w:val="000000"/>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36F15" w:rsidRPr="005C3163" w:rsidRDefault="00B36F15" w:rsidP="00B36F15">
      <w:pPr>
        <w:autoSpaceDE w:val="0"/>
        <w:autoSpaceDN w:val="0"/>
        <w:adjustRightInd w:val="0"/>
        <w:ind w:firstLine="540"/>
        <w:jc w:val="both"/>
        <w:rPr>
          <w:color w:val="000000"/>
        </w:rPr>
      </w:pPr>
      <w:r w:rsidRPr="005C3163">
        <w:rPr>
          <w:color w:val="000000"/>
        </w:rPr>
        <w:t>б) копию устава кооператива;</w:t>
      </w:r>
    </w:p>
    <w:p w:rsidR="00B36F15" w:rsidRPr="005C3163" w:rsidRDefault="00B36F15" w:rsidP="00B36F15">
      <w:pPr>
        <w:autoSpaceDE w:val="0"/>
        <w:autoSpaceDN w:val="0"/>
        <w:adjustRightInd w:val="0"/>
        <w:ind w:firstLine="540"/>
        <w:jc w:val="both"/>
        <w:rPr>
          <w:color w:val="000000"/>
        </w:rPr>
      </w:pPr>
      <w:r w:rsidRPr="005C3163">
        <w:rPr>
          <w:color w:val="000000"/>
        </w:rPr>
        <w:t>в) выписку из реестра членов кооператива, подтверждающую его членство в кооперативе;</w:t>
      </w:r>
    </w:p>
    <w:p w:rsidR="00B36F15" w:rsidRPr="005C3163" w:rsidRDefault="00B36F15" w:rsidP="00B36F15">
      <w:pPr>
        <w:autoSpaceDE w:val="0"/>
        <w:autoSpaceDN w:val="0"/>
        <w:adjustRightInd w:val="0"/>
        <w:ind w:firstLine="540"/>
        <w:jc w:val="both"/>
        <w:rPr>
          <w:color w:val="000000"/>
        </w:rPr>
      </w:pPr>
      <w:r w:rsidRPr="005C3163">
        <w:rPr>
          <w:color w:val="000000"/>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B36F15" w:rsidRPr="005C3163" w:rsidRDefault="00B36F15" w:rsidP="00B36F15">
      <w:pPr>
        <w:autoSpaceDE w:val="0"/>
        <w:autoSpaceDN w:val="0"/>
        <w:adjustRightInd w:val="0"/>
        <w:ind w:firstLine="540"/>
        <w:jc w:val="both"/>
        <w:rPr>
          <w:color w:val="000000"/>
        </w:rPr>
      </w:pPr>
      <w:r w:rsidRPr="005C3163">
        <w:rPr>
          <w:color w:val="000000"/>
        </w:rPr>
        <w:t>д) копию решения о передаче жилого помещения в пользование члена кооператива.</w:t>
      </w:r>
    </w:p>
    <w:p w:rsidR="00B36F15" w:rsidRPr="005C3163" w:rsidRDefault="00B36F15" w:rsidP="00B36F15">
      <w:pPr>
        <w:autoSpaceDE w:val="0"/>
        <w:autoSpaceDN w:val="0"/>
        <w:adjustRightInd w:val="0"/>
        <w:ind w:firstLine="540"/>
        <w:jc w:val="both"/>
        <w:rPr>
          <w:color w:val="000000"/>
        </w:rPr>
      </w:pPr>
      <w:r w:rsidRPr="005C3163">
        <w:rPr>
          <w:color w:val="000000"/>
        </w:rPr>
        <w:t xml:space="preserve">45. В случае направления социальной выплаты на цель, предусмотренную </w:t>
      </w:r>
      <w:hyperlink w:anchor="P234">
        <w:r w:rsidRPr="005C3163">
          <w:rPr>
            <w:color w:val="000000"/>
          </w:rPr>
          <w:t>подпунктом «б» пункта 2</w:t>
        </w:r>
      </w:hyperlink>
      <w:r w:rsidRPr="005C3163">
        <w:rPr>
          <w:color w:val="000000"/>
        </w:rPr>
        <w:t xml:space="preserve"> настоящих Правил, распорядитель счета представляет в банк:</w:t>
      </w:r>
    </w:p>
    <w:p w:rsidR="00B36F15" w:rsidRPr="005C3163" w:rsidRDefault="00B36F15" w:rsidP="00B36F15">
      <w:pPr>
        <w:autoSpaceDE w:val="0"/>
        <w:autoSpaceDN w:val="0"/>
        <w:adjustRightInd w:val="0"/>
        <w:ind w:firstLine="540"/>
        <w:jc w:val="both"/>
        <w:rPr>
          <w:color w:val="000000"/>
        </w:rPr>
      </w:pPr>
      <w:bookmarkStart w:id="33" w:name="P439"/>
      <w:bookmarkEnd w:id="33"/>
      <w:r w:rsidRPr="005C3163">
        <w:rPr>
          <w:color w:val="000000"/>
        </w:rPr>
        <w:lastRenderedPageBreak/>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B36F15" w:rsidRPr="005C3163" w:rsidRDefault="00B36F15" w:rsidP="00B36F15">
      <w:pPr>
        <w:autoSpaceDE w:val="0"/>
        <w:autoSpaceDN w:val="0"/>
        <w:adjustRightInd w:val="0"/>
        <w:ind w:firstLine="540"/>
        <w:jc w:val="both"/>
        <w:rPr>
          <w:color w:val="000000"/>
        </w:rPr>
      </w:pPr>
      <w:bookmarkStart w:id="34" w:name="P440"/>
      <w:bookmarkEnd w:id="34"/>
      <w:r w:rsidRPr="005C3163">
        <w:rPr>
          <w:color w:val="000000"/>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B36F15" w:rsidRPr="005C3163" w:rsidRDefault="00B36F15" w:rsidP="00B36F15">
      <w:pPr>
        <w:autoSpaceDE w:val="0"/>
        <w:autoSpaceDN w:val="0"/>
        <w:adjustRightInd w:val="0"/>
        <w:ind w:firstLine="540"/>
        <w:jc w:val="both"/>
        <w:rPr>
          <w:color w:val="000000"/>
        </w:rPr>
      </w:pPr>
      <w:r w:rsidRPr="005C3163">
        <w:rPr>
          <w:color w:val="00000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B36F15" w:rsidRPr="005C3163" w:rsidRDefault="00B36F15" w:rsidP="00B36F15">
      <w:pPr>
        <w:autoSpaceDE w:val="0"/>
        <w:autoSpaceDN w:val="0"/>
        <w:adjustRightInd w:val="0"/>
        <w:ind w:firstLine="540"/>
        <w:jc w:val="both"/>
        <w:rPr>
          <w:color w:val="000000"/>
        </w:rPr>
      </w:pPr>
      <w:bookmarkStart w:id="35" w:name="P443"/>
      <w:bookmarkEnd w:id="35"/>
      <w:r w:rsidRPr="005C3163">
        <w:rPr>
          <w:color w:val="000000"/>
        </w:rPr>
        <w:t xml:space="preserve">45(1). В случае направления социальной выплаты на цель, предусмотренную </w:t>
      </w:r>
      <w:hyperlink w:anchor="P242">
        <w:r w:rsidRPr="005C3163">
          <w:rPr>
            <w:color w:val="000000"/>
          </w:rPr>
          <w:t>подпунктом «ж» пункта 2</w:t>
        </w:r>
      </w:hyperlink>
      <w:r w:rsidRPr="005C3163">
        <w:rPr>
          <w:color w:val="000000"/>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B36F15" w:rsidRPr="005C3163" w:rsidRDefault="00B36F15" w:rsidP="00B36F15">
      <w:pPr>
        <w:autoSpaceDE w:val="0"/>
        <w:autoSpaceDN w:val="0"/>
        <w:adjustRightInd w:val="0"/>
        <w:ind w:firstLine="540"/>
        <w:jc w:val="both"/>
        <w:rPr>
          <w:color w:val="000000"/>
        </w:rPr>
      </w:pPr>
      <w:r w:rsidRPr="005C3163">
        <w:rPr>
          <w:color w:val="000000"/>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B36F15" w:rsidRPr="005C3163" w:rsidRDefault="00B36F15" w:rsidP="00B36F15">
      <w:pPr>
        <w:autoSpaceDE w:val="0"/>
        <w:autoSpaceDN w:val="0"/>
        <w:adjustRightInd w:val="0"/>
        <w:ind w:firstLine="540"/>
        <w:jc w:val="both"/>
        <w:rPr>
          <w:color w:val="000000"/>
        </w:rPr>
      </w:pPr>
      <w:bookmarkStart w:id="36" w:name="P448"/>
      <w:bookmarkEnd w:id="36"/>
      <w:r w:rsidRPr="005C3163">
        <w:rPr>
          <w:color w:val="000000"/>
        </w:rPr>
        <w:t xml:space="preserve">46. Банк в течение 5 рабочих дней со дня получения документов, предусмотренных </w:t>
      </w:r>
      <w:hyperlink w:anchor="P395">
        <w:r w:rsidRPr="005C3163">
          <w:rPr>
            <w:color w:val="000000"/>
          </w:rPr>
          <w:t>пунктами 39</w:t>
        </w:r>
      </w:hyperlink>
      <w:r w:rsidRPr="005C3163">
        <w:rPr>
          <w:color w:val="000000"/>
        </w:rPr>
        <w:t xml:space="preserve"> - </w:t>
      </w:r>
      <w:hyperlink w:anchor="P415">
        <w:r w:rsidRPr="005C3163">
          <w:rPr>
            <w:color w:val="000000"/>
          </w:rPr>
          <w:t>42</w:t>
        </w:r>
      </w:hyperlink>
      <w:r w:rsidRPr="005C3163">
        <w:rPr>
          <w:color w:val="000000"/>
        </w:rPr>
        <w:t xml:space="preserve">, </w:t>
      </w:r>
      <w:hyperlink w:anchor="P431">
        <w:r w:rsidRPr="005C3163">
          <w:rPr>
            <w:color w:val="000000"/>
          </w:rPr>
          <w:t>44</w:t>
        </w:r>
      </w:hyperlink>
      <w:r w:rsidRPr="005C3163">
        <w:rPr>
          <w:color w:val="000000"/>
        </w:rPr>
        <w:t xml:space="preserve">, </w:t>
      </w:r>
      <w:hyperlink w:anchor="P439">
        <w:r w:rsidRPr="005C3163">
          <w:rPr>
            <w:color w:val="000000"/>
          </w:rPr>
          <w:t>подпунктами «а</w:t>
        </w:r>
      </w:hyperlink>
      <w:r w:rsidRPr="005C3163">
        <w:rPr>
          <w:color w:val="000000"/>
        </w:rPr>
        <w:t xml:space="preserve">» и </w:t>
      </w:r>
      <w:hyperlink w:anchor="P440">
        <w:r w:rsidRPr="005C3163">
          <w:rPr>
            <w:color w:val="000000"/>
          </w:rPr>
          <w:t>«б» пункта 45</w:t>
        </w:r>
      </w:hyperlink>
      <w:r w:rsidRPr="005C3163">
        <w:rPr>
          <w:color w:val="000000"/>
        </w:rPr>
        <w:t xml:space="preserve"> и </w:t>
      </w:r>
      <w:hyperlink w:anchor="P443">
        <w:r w:rsidRPr="005C3163">
          <w:rPr>
            <w:color w:val="000000"/>
          </w:rPr>
          <w:t>пунктом 45(1)</w:t>
        </w:r>
      </w:hyperlink>
      <w:r w:rsidRPr="005C3163">
        <w:rPr>
          <w:color w:val="000000"/>
        </w:rPr>
        <w:t xml:space="preserve"> настоящих Правил, осуществляет проверку содержащихся в них сведений.</w:t>
      </w:r>
    </w:p>
    <w:p w:rsidR="00B36F15" w:rsidRPr="005C3163" w:rsidRDefault="00B36F15" w:rsidP="00B36F15">
      <w:pPr>
        <w:autoSpaceDE w:val="0"/>
        <w:autoSpaceDN w:val="0"/>
        <w:adjustRightInd w:val="0"/>
        <w:ind w:firstLine="540"/>
        <w:jc w:val="both"/>
        <w:rPr>
          <w:color w:val="000000"/>
        </w:rPr>
      </w:pPr>
      <w:r w:rsidRPr="005C3163">
        <w:rPr>
          <w:color w:val="000000"/>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05">
        <w:r w:rsidRPr="005C3163">
          <w:rPr>
            <w:color w:val="000000"/>
          </w:rPr>
          <w:t>пунктами 41</w:t>
        </w:r>
      </w:hyperlink>
      <w:r w:rsidRPr="005C3163">
        <w:rPr>
          <w:color w:val="000000"/>
        </w:rPr>
        <w:t xml:space="preserve">, </w:t>
      </w:r>
      <w:hyperlink w:anchor="P415">
        <w:r w:rsidRPr="005C3163">
          <w:rPr>
            <w:color w:val="000000"/>
          </w:rPr>
          <w:t>42</w:t>
        </w:r>
      </w:hyperlink>
      <w:r w:rsidRPr="005C3163">
        <w:rPr>
          <w:color w:val="000000"/>
        </w:rPr>
        <w:t xml:space="preserve">, </w:t>
      </w:r>
      <w:hyperlink w:anchor="P431">
        <w:r w:rsidRPr="005C3163">
          <w:rPr>
            <w:color w:val="000000"/>
          </w:rPr>
          <w:t>44</w:t>
        </w:r>
      </w:hyperlink>
      <w:r w:rsidRPr="005C3163">
        <w:rPr>
          <w:color w:val="000000"/>
        </w:rPr>
        <w:t xml:space="preserve">, </w:t>
      </w:r>
      <w:hyperlink w:anchor="P439">
        <w:r w:rsidRPr="005C3163">
          <w:rPr>
            <w:color w:val="000000"/>
          </w:rPr>
          <w:t>подпунктами «а</w:t>
        </w:r>
      </w:hyperlink>
      <w:r w:rsidRPr="005C3163">
        <w:rPr>
          <w:color w:val="000000"/>
        </w:rPr>
        <w:t xml:space="preserve">» и </w:t>
      </w:r>
      <w:hyperlink w:anchor="P440">
        <w:r w:rsidRPr="005C3163">
          <w:rPr>
            <w:color w:val="000000"/>
          </w:rPr>
          <w:t>«б» пункта 45</w:t>
        </w:r>
      </w:hyperlink>
      <w:r w:rsidRPr="005C3163">
        <w:rPr>
          <w:color w:val="000000"/>
        </w:rPr>
        <w:t xml:space="preserve"> и </w:t>
      </w:r>
      <w:hyperlink w:anchor="P443">
        <w:r w:rsidRPr="005C3163">
          <w:rPr>
            <w:color w:val="000000"/>
          </w:rPr>
          <w:t>пунктом 45(1)</w:t>
        </w:r>
      </w:hyperlink>
      <w:r w:rsidRPr="005C3163">
        <w:rPr>
          <w:color w:val="000000"/>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B36F15" w:rsidRPr="005C3163" w:rsidRDefault="00B36F15" w:rsidP="00B36F15">
      <w:pPr>
        <w:autoSpaceDE w:val="0"/>
        <w:autoSpaceDN w:val="0"/>
        <w:adjustRightInd w:val="0"/>
        <w:ind w:firstLine="540"/>
        <w:jc w:val="both"/>
        <w:rPr>
          <w:color w:val="000000"/>
        </w:rPr>
      </w:pPr>
      <w:r w:rsidRPr="005C3163">
        <w:rPr>
          <w:color w:val="000000"/>
        </w:rPr>
        <w:t xml:space="preserve">Оригиналы договора купли-продажи жилого помещения, документов на строительство и документов, предусмотренных </w:t>
      </w:r>
      <w:hyperlink w:anchor="P405">
        <w:r w:rsidRPr="005C3163">
          <w:rPr>
            <w:color w:val="000000"/>
          </w:rPr>
          <w:t>пунктами 41</w:t>
        </w:r>
      </w:hyperlink>
      <w:r w:rsidRPr="005C3163">
        <w:rPr>
          <w:color w:val="000000"/>
        </w:rPr>
        <w:t xml:space="preserve">, </w:t>
      </w:r>
      <w:hyperlink w:anchor="P415">
        <w:r w:rsidRPr="005C3163">
          <w:rPr>
            <w:color w:val="000000"/>
          </w:rPr>
          <w:t>42</w:t>
        </w:r>
      </w:hyperlink>
      <w:r w:rsidRPr="005C3163">
        <w:rPr>
          <w:color w:val="000000"/>
        </w:rPr>
        <w:t xml:space="preserve">, </w:t>
      </w:r>
      <w:hyperlink w:anchor="P431">
        <w:r w:rsidRPr="005C3163">
          <w:rPr>
            <w:color w:val="000000"/>
          </w:rPr>
          <w:t>44</w:t>
        </w:r>
      </w:hyperlink>
      <w:r w:rsidRPr="005C3163">
        <w:rPr>
          <w:color w:val="000000"/>
        </w:rPr>
        <w:t xml:space="preserve">, </w:t>
      </w:r>
      <w:hyperlink w:anchor="P439">
        <w:r w:rsidRPr="005C3163">
          <w:rPr>
            <w:color w:val="000000"/>
          </w:rPr>
          <w:t>подпунктами «а</w:t>
        </w:r>
      </w:hyperlink>
      <w:r w:rsidRPr="005C3163">
        <w:rPr>
          <w:color w:val="000000"/>
        </w:rPr>
        <w:t xml:space="preserve">» и </w:t>
      </w:r>
      <w:hyperlink w:anchor="P440">
        <w:r w:rsidRPr="005C3163">
          <w:rPr>
            <w:color w:val="000000"/>
          </w:rPr>
          <w:t>«б» пункта 45</w:t>
        </w:r>
      </w:hyperlink>
      <w:r w:rsidRPr="005C3163">
        <w:rPr>
          <w:color w:val="000000"/>
        </w:rPr>
        <w:t xml:space="preserve"> и </w:t>
      </w:r>
      <w:hyperlink w:anchor="P443">
        <w:r w:rsidRPr="005C3163">
          <w:rPr>
            <w:color w:val="000000"/>
          </w:rPr>
          <w:t>пунктом 45(1)</w:t>
        </w:r>
      </w:hyperlink>
      <w:r w:rsidRPr="005C3163">
        <w:rPr>
          <w:color w:val="00000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B36F15" w:rsidRPr="005C3163" w:rsidRDefault="00B36F15" w:rsidP="00B36F15">
      <w:pPr>
        <w:autoSpaceDE w:val="0"/>
        <w:autoSpaceDN w:val="0"/>
        <w:adjustRightInd w:val="0"/>
        <w:ind w:firstLine="540"/>
        <w:jc w:val="both"/>
        <w:rPr>
          <w:color w:val="000000"/>
        </w:rPr>
      </w:pPr>
      <w:r w:rsidRPr="005C3163">
        <w:rPr>
          <w:color w:val="000000"/>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05">
        <w:r w:rsidRPr="005C3163">
          <w:rPr>
            <w:color w:val="000000"/>
          </w:rPr>
          <w:t>пунктами 41</w:t>
        </w:r>
      </w:hyperlink>
      <w:r w:rsidRPr="005C3163">
        <w:rPr>
          <w:color w:val="000000"/>
        </w:rPr>
        <w:t xml:space="preserve">, </w:t>
      </w:r>
      <w:hyperlink w:anchor="P415">
        <w:r w:rsidRPr="005C3163">
          <w:rPr>
            <w:color w:val="000000"/>
          </w:rPr>
          <w:t>42</w:t>
        </w:r>
      </w:hyperlink>
      <w:r w:rsidRPr="005C3163">
        <w:rPr>
          <w:color w:val="000000"/>
        </w:rPr>
        <w:t xml:space="preserve">, </w:t>
      </w:r>
      <w:hyperlink w:anchor="P431">
        <w:r w:rsidRPr="005C3163">
          <w:rPr>
            <w:color w:val="000000"/>
          </w:rPr>
          <w:t>44</w:t>
        </w:r>
      </w:hyperlink>
      <w:r w:rsidRPr="005C3163">
        <w:rPr>
          <w:color w:val="000000"/>
        </w:rPr>
        <w:t xml:space="preserve">, </w:t>
      </w:r>
      <w:hyperlink w:anchor="P439">
        <w:r w:rsidRPr="005C3163">
          <w:rPr>
            <w:color w:val="000000"/>
          </w:rPr>
          <w:t>подпунктами «а</w:t>
        </w:r>
      </w:hyperlink>
      <w:r w:rsidRPr="005C3163">
        <w:rPr>
          <w:color w:val="000000"/>
        </w:rPr>
        <w:t xml:space="preserve">» и </w:t>
      </w:r>
      <w:hyperlink w:anchor="P440">
        <w:r w:rsidRPr="005C3163">
          <w:rPr>
            <w:color w:val="000000"/>
          </w:rPr>
          <w:t>«б» пункта 45</w:t>
        </w:r>
      </w:hyperlink>
      <w:r w:rsidRPr="005C3163">
        <w:rPr>
          <w:color w:val="000000"/>
        </w:rPr>
        <w:t xml:space="preserve"> и </w:t>
      </w:r>
      <w:hyperlink w:anchor="P443">
        <w:r w:rsidRPr="005C3163">
          <w:rPr>
            <w:color w:val="000000"/>
          </w:rPr>
          <w:t>пунктом 45(1)</w:t>
        </w:r>
      </w:hyperlink>
      <w:r w:rsidRPr="005C3163">
        <w:rPr>
          <w:color w:val="000000"/>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B36F15" w:rsidRPr="005C3163" w:rsidRDefault="00B36F15" w:rsidP="00B36F15">
      <w:pPr>
        <w:autoSpaceDE w:val="0"/>
        <w:autoSpaceDN w:val="0"/>
        <w:adjustRightInd w:val="0"/>
        <w:ind w:firstLine="540"/>
        <w:jc w:val="both"/>
        <w:rPr>
          <w:color w:val="000000"/>
        </w:rPr>
      </w:pPr>
      <w:r w:rsidRPr="005C3163">
        <w:rPr>
          <w:color w:val="000000"/>
        </w:rPr>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w:t>
      </w:r>
      <w:r w:rsidRPr="005C3163">
        <w:rPr>
          <w:color w:val="000000"/>
        </w:rPr>
        <w:lastRenderedPageBreak/>
        <w:t>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B36F15" w:rsidRPr="005C3163" w:rsidRDefault="00B36F15" w:rsidP="00B36F15">
      <w:pPr>
        <w:autoSpaceDE w:val="0"/>
        <w:autoSpaceDN w:val="0"/>
        <w:adjustRightInd w:val="0"/>
        <w:ind w:firstLine="540"/>
        <w:jc w:val="both"/>
        <w:rPr>
          <w:color w:val="000000"/>
        </w:rPr>
      </w:pPr>
      <w:r w:rsidRPr="005C3163">
        <w:rPr>
          <w:color w:val="000000"/>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B36F15" w:rsidRPr="005C3163" w:rsidRDefault="00B36F15" w:rsidP="00B36F15">
      <w:pPr>
        <w:autoSpaceDE w:val="0"/>
        <w:autoSpaceDN w:val="0"/>
        <w:adjustRightInd w:val="0"/>
        <w:ind w:firstLine="540"/>
        <w:jc w:val="both"/>
        <w:rPr>
          <w:color w:val="000000"/>
        </w:rPr>
      </w:pPr>
      <w:r w:rsidRPr="005C3163">
        <w:rPr>
          <w:color w:val="000000"/>
        </w:rPr>
        <w:t>49. По соглашению сторон договор банковского счета может быть продлен, если:</w:t>
      </w:r>
    </w:p>
    <w:p w:rsidR="00B36F15" w:rsidRPr="005C3163" w:rsidRDefault="00B36F15" w:rsidP="00B36F15">
      <w:pPr>
        <w:autoSpaceDE w:val="0"/>
        <w:autoSpaceDN w:val="0"/>
        <w:adjustRightInd w:val="0"/>
        <w:ind w:firstLine="540"/>
        <w:jc w:val="both"/>
        <w:rPr>
          <w:color w:val="000000"/>
        </w:rPr>
      </w:pPr>
      <w:r w:rsidRPr="005C3163">
        <w:rPr>
          <w:color w:val="000000"/>
        </w:rPr>
        <w:t xml:space="preserve">а) до истечения срока действия договора банковского счета банк принял документы, предусмотренные </w:t>
      </w:r>
      <w:hyperlink w:anchor="P395">
        <w:r w:rsidRPr="005C3163">
          <w:rPr>
            <w:color w:val="000000"/>
          </w:rPr>
          <w:t>пунктами 39</w:t>
        </w:r>
      </w:hyperlink>
      <w:r w:rsidRPr="005C3163">
        <w:rPr>
          <w:color w:val="000000"/>
        </w:rPr>
        <w:t xml:space="preserve"> - </w:t>
      </w:r>
      <w:hyperlink w:anchor="P415">
        <w:r w:rsidRPr="005C3163">
          <w:rPr>
            <w:color w:val="000000"/>
          </w:rPr>
          <w:t>42</w:t>
        </w:r>
      </w:hyperlink>
      <w:r w:rsidRPr="005C3163">
        <w:rPr>
          <w:color w:val="000000"/>
        </w:rPr>
        <w:t xml:space="preserve">, </w:t>
      </w:r>
      <w:hyperlink w:anchor="P431">
        <w:r w:rsidRPr="005C3163">
          <w:rPr>
            <w:color w:val="000000"/>
          </w:rPr>
          <w:t>44</w:t>
        </w:r>
      </w:hyperlink>
      <w:r w:rsidRPr="005C3163">
        <w:rPr>
          <w:color w:val="000000"/>
        </w:rPr>
        <w:t xml:space="preserve">, </w:t>
      </w:r>
      <w:hyperlink w:anchor="P439">
        <w:r w:rsidRPr="005C3163">
          <w:rPr>
            <w:color w:val="000000"/>
          </w:rPr>
          <w:t>подпунктами «а</w:t>
        </w:r>
      </w:hyperlink>
      <w:r w:rsidRPr="005C3163">
        <w:rPr>
          <w:color w:val="000000"/>
        </w:rPr>
        <w:t xml:space="preserve">» и </w:t>
      </w:r>
      <w:hyperlink w:anchor="P440">
        <w:r w:rsidRPr="005C3163">
          <w:rPr>
            <w:color w:val="000000"/>
          </w:rPr>
          <w:t>«б» пункта 45</w:t>
        </w:r>
      </w:hyperlink>
      <w:r w:rsidRPr="005C3163">
        <w:rPr>
          <w:color w:val="000000"/>
        </w:rPr>
        <w:t xml:space="preserve"> и </w:t>
      </w:r>
      <w:hyperlink w:anchor="P443">
        <w:r w:rsidRPr="005C3163">
          <w:rPr>
            <w:color w:val="000000"/>
          </w:rPr>
          <w:t>пунктом 45(1)</w:t>
        </w:r>
      </w:hyperlink>
      <w:r w:rsidRPr="005C3163">
        <w:rPr>
          <w:color w:val="000000"/>
        </w:rPr>
        <w:t xml:space="preserve"> настоящих Правил, но оплата не произведена;</w:t>
      </w:r>
    </w:p>
    <w:p w:rsidR="00B36F15" w:rsidRPr="005C3163" w:rsidRDefault="00B36F15" w:rsidP="00B36F15">
      <w:pPr>
        <w:autoSpaceDE w:val="0"/>
        <w:autoSpaceDN w:val="0"/>
        <w:adjustRightInd w:val="0"/>
        <w:ind w:firstLine="540"/>
        <w:jc w:val="both"/>
        <w:rPr>
          <w:color w:val="000000"/>
        </w:rPr>
      </w:pPr>
      <w:r w:rsidRPr="005C3163">
        <w:rPr>
          <w:color w:val="000000"/>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48">
        <w:r w:rsidRPr="005C3163">
          <w:rPr>
            <w:color w:val="000000"/>
          </w:rPr>
          <w:t>пунктом 46</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r w:rsidRPr="005C3163">
        <w:rPr>
          <w:color w:val="000000"/>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48">
        <w:r w:rsidRPr="005C3163">
          <w:rPr>
            <w:color w:val="000000"/>
          </w:rPr>
          <w:t>пунктом 46</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r w:rsidRPr="005C3163">
        <w:rPr>
          <w:color w:val="000000"/>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1">
        <w:r w:rsidRPr="005C3163">
          <w:rPr>
            <w:color w:val="000000"/>
          </w:rPr>
          <w:t>пунктом 2</w:t>
        </w:r>
      </w:hyperlink>
      <w:r w:rsidRPr="005C3163">
        <w:rPr>
          <w:color w:val="000000"/>
        </w:rPr>
        <w:t xml:space="preserve"> настоящих Правил.</w:t>
      </w:r>
    </w:p>
    <w:p w:rsidR="00B36F15" w:rsidRPr="005C3163" w:rsidRDefault="00B36F15" w:rsidP="00B36F15">
      <w:pPr>
        <w:autoSpaceDE w:val="0"/>
        <w:autoSpaceDN w:val="0"/>
        <w:adjustRightInd w:val="0"/>
        <w:ind w:firstLine="540"/>
        <w:jc w:val="both"/>
        <w:rPr>
          <w:color w:val="000000"/>
        </w:rPr>
      </w:pPr>
      <w:r w:rsidRPr="005C3163">
        <w:rPr>
          <w:color w:val="000000"/>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B36F15" w:rsidRPr="005C3163" w:rsidRDefault="00B36F15" w:rsidP="00B36F15">
      <w:pPr>
        <w:autoSpaceDE w:val="0"/>
        <w:autoSpaceDN w:val="0"/>
        <w:adjustRightInd w:val="0"/>
        <w:ind w:firstLine="540"/>
        <w:jc w:val="both"/>
        <w:rPr>
          <w:color w:val="000000"/>
        </w:rPr>
      </w:pPr>
      <w:r w:rsidRPr="005C3163">
        <w:rPr>
          <w:color w:val="000000"/>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B36F15" w:rsidRPr="005C3163" w:rsidRDefault="00B36F15" w:rsidP="00B36F15">
      <w:pPr>
        <w:widowControl w:val="0"/>
        <w:autoSpaceDE w:val="0"/>
        <w:autoSpaceDN w:val="0"/>
        <w:jc w:val="both"/>
        <w:rPr>
          <w:color w:val="000000"/>
        </w:rPr>
      </w:pPr>
      <w:r w:rsidRPr="005C3163">
        <w:rPr>
          <w:color w:val="000000"/>
        </w:rPr>
        <w:lastRenderedPageBreak/>
        <w:t>________________________________________________________________</w:t>
      </w:r>
    </w:p>
    <w:p w:rsidR="00B36F15" w:rsidRPr="005C3163" w:rsidRDefault="00B36F15" w:rsidP="00B36F15">
      <w:pPr>
        <w:widowControl w:val="0"/>
        <w:autoSpaceDE w:val="0"/>
        <w:autoSpaceDN w:val="0"/>
        <w:jc w:val="center"/>
        <w:rPr>
          <w:color w:val="000000"/>
        </w:rPr>
      </w:pPr>
      <w:r w:rsidRPr="005C3163">
        <w:rPr>
          <w:color w:val="000000"/>
        </w:rPr>
        <w:t>(орган местного самоуправления)</w:t>
      </w:r>
    </w:p>
    <w:p w:rsidR="00B36F15" w:rsidRPr="005C3163" w:rsidRDefault="00B36F15" w:rsidP="00B36F15">
      <w:pPr>
        <w:widowControl w:val="0"/>
        <w:autoSpaceDE w:val="0"/>
        <w:autoSpaceDN w:val="0"/>
        <w:jc w:val="center"/>
        <w:rPr>
          <w:color w:val="000000"/>
        </w:rPr>
      </w:pPr>
    </w:p>
    <w:p w:rsidR="00B36F15" w:rsidRPr="005C3163" w:rsidRDefault="00B36F15" w:rsidP="00B36F15">
      <w:pPr>
        <w:widowControl w:val="0"/>
        <w:autoSpaceDE w:val="0"/>
        <w:autoSpaceDN w:val="0"/>
        <w:jc w:val="center"/>
        <w:rPr>
          <w:color w:val="000000"/>
        </w:rPr>
      </w:pPr>
      <w:bookmarkStart w:id="37" w:name="P549"/>
      <w:bookmarkEnd w:id="37"/>
      <w:r w:rsidRPr="005C3163">
        <w:rPr>
          <w:color w:val="000000"/>
        </w:rPr>
        <w:t>ЗАЯВЛЕНИЕ</w:t>
      </w:r>
    </w:p>
    <w:p w:rsidR="00B36F15" w:rsidRPr="005C3163" w:rsidRDefault="00B36F15" w:rsidP="00B36F15">
      <w:pPr>
        <w:widowControl w:val="0"/>
        <w:autoSpaceDE w:val="0"/>
        <w:autoSpaceDN w:val="0"/>
        <w:jc w:val="both"/>
        <w:rPr>
          <w:color w:val="000000"/>
        </w:rPr>
      </w:pPr>
    </w:p>
    <w:p w:rsidR="00B36F15" w:rsidRPr="005C3163" w:rsidRDefault="00B36F15" w:rsidP="00B36F15">
      <w:pPr>
        <w:widowControl w:val="0"/>
        <w:autoSpaceDE w:val="0"/>
        <w:autoSpaceDN w:val="0"/>
        <w:ind w:firstLine="709"/>
        <w:jc w:val="both"/>
        <w:rPr>
          <w:color w:val="000000"/>
        </w:rPr>
      </w:pPr>
      <w:r w:rsidRPr="005C3163">
        <w:rPr>
          <w:color w:val="000000"/>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2">
        <w:r w:rsidRPr="005C3163">
          <w:rPr>
            <w:color w:val="000000"/>
          </w:rPr>
          <w:t>программы</w:t>
        </w:r>
      </w:hyperlink>
      <w:r w:rsidRPr="005C3163">
        <w:rPr>
          <w:color w:val="000000"/>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B36F15" w:rsidRPr="005C3163" w:rsidRDefault="00B36F15" w:rsidP="00B36F15">
      <w:pPr>
        <w:widowControl w:val="0"/>
        <w:autoSpaceDE w:val="0"/>
        <w:autoSpaceDN w:val="0"/>
        <w:jc w:val="both"/>
        <w:rPr>
          <w:color w:val="000000"/>
        </w:rPr>
      </w:pPr>
      <w:r w:rsidRPr="005C3163">
        <w:rPr>
          <w:color w:val="000000"/>
        </w:rPr>
        <w:t>супруг ________________________________________________________________,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 xml:space="preserve">                             (</w:t>
      </w:r>
      <w:proofErr w:type="spellStart"/>
      <w:r w:rsidRPr="005C3163">
        <w:rPr>
          <w:color w:val="000000"/>
        </w:rPr>
        <w:t>ф.и.о.</w:t>
      </w:r>
      <w:proofErr w:type="spellEnd"/>
      <w:r w:rsidRPr="005C3163">
        <w:rPr>
          <w:color w:val="000000"/>
        </w:rPr>
        <w:t>, дата рождения)</w:t>
      </w:r>
    </w:p>
    <w:p w:rsidR="00B36F15" w:rsidRPr="005C3163" w:rsidRDefault="00B36F15" w:rsidP="00B36F15">
      <w:pPr>
        <w:widowControl w:val="0"/>
        <w:autoSpaceDE w:val="0"/>
        <w:autoSpaceDN w:val="0"/>
        <w:jc w:val="both"/>
        <w:rPr>
          <w:color w:val="000000"/>
        </w:rPr>
      </w:pPr>
      <w:r w:rsidRPr="005C3163">
        <w:rPr>
          <w:color w:val="000000"/>
        </w:rPr>
        <w:t>паспорт: серия ___________ № ______________, выданный ____________</w:t>
      </w:r>
    </w:p>
    <w:p w:rsidR="00B36F15" w:rsidRPr="005C3163" w:rsidRDefault="00B36F15" w:rsidP="00B36F15">
      <w:pPr>
        <w:widowControl w:val="0"/>
        <w:autoSpaceDE w:val="0"/>
        <w:autoSpaceDN w:val="0"/>
        <w:jc w:val="both"/>
        <w:rPr>
          <w:color w:val="000000"/>
        </w:rPr>
      </w:pPr>
      <w:r w:rsidRPr="005C3163">
        <w:rPr>
          <w:color w:val="000000"/>
        </w:rPr>
        <w:t>_______________________________________ "__" _____________ 20__ г.,</w:t>
      </w:r>
    </w:p>
    <w:p w:rsidR="00B36F15" w:rsidRPr="005C3163" w:rsidRDefault="00B36F15" w:rsidP="00B36F15">
      <w:pPr>
        <w:widowControl w:val="0"/>
        <w:autoSpaceDE w:val="0"/>
        <w:autoSpaceDN w:val="0"/>
        <w:jc w:val="both"/>
        <w:rPr>
          <w:color w:val="000000"/>
        </w:rPr>
      </w:pPr>
      <w:r w:rsidRPr="005C3163">
        <w:rPr>
          <w:color w:val="000000"/>
        </w:rPr>
        <w:t>проживает по адресу: 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________________________________________________________________;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супруга ________________________________________________________________,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 xml:space="preserve">                              (</w:t>
      </w:r>
      <w:proofErr w:type="spellStart"/>
      <w:r w:rsidRPr="005C3163">
        <w:rPr>
          <w:color w:val="000000"/>
        </w:rPr>
        <w:t>ф.и.о.</w:t>
      </w:r>
      <w:proofErr w:type="spellEnd"/>
      <w:r w:rsidRPr="005C3163">
        <w:rPr>
          <w:color w:val="000000"/>
        </w:rPr>
        <w:t>, дата рождения)</w:t>
      </w:r>
    </w:p>
    <w:p w:rsidR="00B36F15" w:rsidRPr="005C3163" w:rsidRDefault="00B36F15" w:rsidP="00B36F15">
      <w:pPr>
        <w:widowControl w:val="0"/>
        <w:autoSpaceDE w:val="0"/>
        <w:autoSpaceDN w:val="0"/>
        <w:jc w:val="both"/>
        <w:rPr>
          <w:color w:val="000000"/>
        </w:rPr>
      </w:pPr>
      <w:r w:rsidRPr="005C3163">
        <w:rPr>
          <w:color w:val="000000"/>
        </w:rPr>
        <w:t>паспорт: серия _______________ № ______________, выданный _________</w:t>
      </w:r>
    </w:p>
    <w:p w:rsidR="00B36F15" w:rsidRPr="005C3163" w:rsidRDefault="00B36F15" w:rsidP="00B36F15">
      <w:pPr>
        <w:widowControl w:val="0"/>
        <w:autoSpaceDE w:val="0"/>
        <w:autoSpaceDN w:val="0"/>
        <w:jc w:val="both"/>
        <w:rPr>
          <w:color w:val="000000"/>
        </w:rPr>
      </w:pPr>
      <w:r w:rsidRPr="005C3163">
        <w:rPr>
          <w:color w:val="000000"/>
        </w:rPr>
        <w:t>________________________________________ "__" _____________ 20__ г.,</w:t>
      </w:r>
    </w:p>
    <w:p w:rsidR="00B36F15" w:rsidRPr="005C3163" w:rsidRDefault="00B36F15" w:rsidP="00B36F15">
      <w:pPr>
        <w:widowControl w:val="0"/>
        <w:autoSpaceDE w:val="0"/>
        <w:autoSpaceDN w:val="0"/>
        <w:jc w:val="both"/>
        <w:rPr>
          <w:color w:val="000000"/>
        </w:rPr>
      </w:pPr>
      <w:r w:rsidRPr="005C3163">
        <w:rPr>
          <w:color w:val="000000"/>
        </w:rPr>
        <w:t>проживает по адресу: 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________________________________________________________________;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дети:</w:t>
      </w:r>
    </w:p>
    <w:p w:rsidR="00B36F15" w:rsidRPr="005C3163" w:rsidRDefault="00B36F15" w:rsidP="00B36F15">
      <w:pPr>
        <w:widowControl w:val="0"/>
        <w:autoSpaceDE w:val="0"/>
        <w:autoSpaceDN w:val="0"/>
        <w:jc w:val="both"/>
        <w:rPr>
          <w:color w:val="000000"/>
        </w:rPr>
      </w:pPr>
      <w:r w:rsidRPr="005C3163">
        <w:rPr>
          <w:color w:val="000000"/>
        </w:rPr>
        <w:t>________________________________________________________________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 xml:space="preserve">                          (</w:t>
      </w:r>
      <w:proofErr w:type="spellStart"/>
      <w:r w:rsidRPr="005C3163">
        <w:rPr>
          <w:color w:val="000000"/>
        </w:rPr>
        <w:t>ф.и.о.</w:t>
      </w:r>
      <w:proofErr w:type="spellEnd"/>
      <w:r w:rsidRPr="005C3163">
        <w:rPr>
          <w:color w:val="000000"/>
        </w:rPr>
        <w:t>, дата рождения)</w:t>
      </w:r>
    </w:p>
    <w:p w:rsidR="00B36F15" w:rsidRPr="005C3163" w:rsidRDefault="00B36F15" w:rsidP="00B36F15">
      <w:pPr>
        <w:widowControl w:val="0"/>
        <w:autoSpaceDE w:val="0"/>
        <w:autoSpaceDN w:val="0"/>
        <w:jc w:val="both"/>
        <w:rPr>
          <w:color w:val="000000"/>
        </w:rPr>
      </w:pPr>
      <w:r w:rsidRPr="005C3163">
        <w:rPr>
          <w:color w:val="000000"/>
        </w:rPr>
        <w:t>свидетельство о рождении (паспорт для ребенка, достигшего 14 лет)</w:t>
      </w:r>
    </w:p>
    <w:p w:rsidR="00B36F15" w:rsidRPr="005C3163" w:rsidRDefault="00B36F15" w:rsidP="00B36F15">
      <w:pPr>
        <w:widowControl w:val="0"/>
        <w:autoSpaceDE w:val="0"/>
        <w:autoSpaceDN w:val="0"/>
        <w:jc w:val="both"/>
        <w:rPr>
          <w:color w:val="000000"/>
        </w:rPr>
      </w:pPr>
      <w:r w:rsidRPr="005C3163">
        <w:rPr>
          <w:color w:val="000000"/>
        </w:rPr>
        <w:t>-----------------------------------------------------------------</w:t>
      </w:r>
    </w:p>
    <w:p w:rsidR="00B36F15" w:rsidRPr="005C3163" w:rsidRDefault="00B36F15" w:rsidP="00B36F15">
      <w:pPr>
        <w:widowControl w:val="0"/>
        <w:autoSpaceDE w:val="0"/>
        <w:autoSpaceDN w:val="0"/>
        <w:jc w:val="both"/>
        <w:rPr>
          <w:color w:val="000000"/>
        </w:rPr>
      </w:pPr>
      <w:r w:rsidRPr="005C3163">
        <w:rPr>
          <w:color w:val="000000"/>
        </w:rPr>
        <w:t xml:space="preserve">                        (ненужное вычеркнуть)</w:t>
      </w:r>
    </w:p>
    <w:p w:rsidR="00B36F15" w:rsidRPr="005C3163" w:rsidRDefault="00B36F15" w:rsidP="00B36F15">
      <w:pPr>
        <w:widowControl w:val="0"/>
        <w:autoSpaceDE w:val="0"/>
        <w:autoSpaceDN w:val="0"/>
        <w:jc w:val="both"/>
        <w:rPr>
          <w:color w:val="000000"/>
        </w:rPr>
      </w:pPr>
      <w:r w:rsidRPr="005C3163">
        <w:rPr>
          <w:color w:val="000000"/>
        </w:rPr>
        <w:t>паспорт: серия _____________ № ______________, выданный _________</w:t>
      </w:r>
    </w:p>
    <w:p w:rsidR="00B36F15" w:rsidRPr="005C3163" w:rsidRDefault="00B36F15" w:rsidP="00B36F15">
      <w:pPr>
        <w:widowControl w:val="0"/>
        <w:autoSpaceDE w:val="0"/>
        <w:autoSpaceDN w:val="0"/>
        <w:jc w:val="both"/>
        <w:rPr>
          <w:color w:val="000000"/>
        </w:rPr>
      </w:pPr>
      <w:r w:rsidRPr="005C3163">
        <w:rPr>
          <w:color w:val="000000"/>
        </w:rPr>
        <w:t>________________________________________ "__" _____________ 20__ г.,</w:t>
      </w:r>
    </w:p>
    <w:p w:rsidR="00B36F15" w:rsidRPr="005C3163" w:rsidRDefault="00B36F15" w:rsidP="00B36F15">
      <w:pPr>
        <w:widowControl w:val="0"/>
        <w:autoSpaceDE w:val="0"/>
        <w:autoSpaceDN w:val="0"/>
        <w:jc w:val="both"/>
        <w:rPr>
          <w:color w:val="000000"/>
        </w:rPr>
      </w:pPr>
      <w:r w:rsidRPr="005C3163">
        <w:rPr>
          <w:color w:val="000000"/>
        </w:rPr>
        <w:t>проживает по адресу: 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________________________________________________________________;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________________________________________________________________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 xml:space="preserve">                          (</w:t>
      </w:r>
      <w:proofErr w:type="spellStart"/>
      <w:r w:rsidRPr="005C3163">
        <w:rPr>
          <w:color w:val="000000"/>
        </w:rPr>
        <w:t>ф.и.о.</w:t>
      </w:r>
      <w:proofErr w:type="spellEnd"/>
      <w:r w:rsidRPr="005C3163">
        <w:rPr>
          <w:color w:val="000000"/>
        </w:rPr>
        <w:t>, дата рождения)</w:t>
      </w:r>
    </w:p>
    <w:p w:rsidR="00B36F15" w:rsidRPr="005C3163" w:rsidRDefault="00B36F15" w:rsidP="00B36F15">
      <w:pPr>
        <w:widowControl w:val="0"/>
        <w:autoSpaceDE w:val="0"/>
        <w:autoSpaceDN w:val="0"/>
        <w:jc w:val="both"/>
        <w:rPr>
          <w:color w:val="000000"/>
        </w:rPr>
      </w:pPr>
      <w:r w:rsidRPr="005C3163">
        <w:rPr>
          <w:color w:val="000000"/>
        </w:rPr>
        <w:t>свидетельство о рождении (паспорт для ребенка, достигшего 14 лет)</w:t>
      </w:r>
    </w:p>
    <w:p w:rsidR="00B36F15" w:rsidRPr="005C3163" w:rsidRDefault="00B36F15" w:rsidP="00B36F15">
      <w:pPr>
        <w:widowControl w:val="0"/>
        <w:autoSpaceDE w:val="0"/>
        <w:autoSpaceDN w:val="0"/>
        <w:jc w:val="both"/>
        <w:rPr>
          <w:color w:val="000000"/>
        </w:rPr>
      </w:pPr>
      <w:r w:rsidRPr="005C3163">
        <w:rPr>
          <w:color w:val="000000"/>
        </w:rPr>
        <w:t>-----------------------------------------------------------------</w:t>
      </w:r>
    </w:p>
    <w:p w:rsidR="00B36F15" w:rsidRPr="005C3163" w:rsidRDefault="00B36F15" w:rsidP="00B36F15">
      <w:pPr>
        <w:widowControl w:val="0"/>
        <w:autoSpaceDE w:val="0"/>
        <w:autoSpaceDN w:val="0"/>
        <w:jc w:val="both"/>
        <w:rPr>
          <w:color w:val="000000"/>
        </w:rPr>
      </w:pPr>
      <w:r w:rsidRPr="005C3163">
        <w:rPr>
          <w:color w:val="000000"/>
        </w:rPr>
        <w:t xml:space="preserve">                     (ненужное вычеркнуть)</w:t>
      </w:r>
    </w:p>
    <w:p w:rsidR="00B36F15" w:rsidRPr="005C3163" w:rsidRDefault="00B36F15" w:rsidP="00B36F15">
      <w:pPr>
        <w:widowControl w:val="0"/>
        <w:autoSpaceDE w:val="0"/>
        <w:autoSpaceDN w:val="0"/>
        <w:jc w:val="both"/>
        <w:rPr>
          <w:color w:val="000000"/>
        </w:rPr>
      </w:pPr>
      <w:r w:rsidRPr="005C3163">
        <w:rPr>
          <w:color w:val="000000"/>
        </w:rPr>
        <w:t>паспорт: серия _____________ № ______________, выданный ___________</w:t>
      </w:r>
    </w:p>
    <w:p w:rsidR="00B36F15" w:rsidRPr="005C3163" w:rsidRDefault="00B36F15" w:rsidP="00B36F15">
      <w:pPr>
        <w:widowControl w:val="0"/>
        <w:autoSpaceDE w:val="0"/>
        <w:autoSpaceDN w:val="0"/>
        <w:jc w:val="both"/>
        <w:rPr>
          <w:color w:val="000000"/>
        </w:rPr>
      </w:pPr>
      <w:r w:rsidRPr="005C3163">
        <w:rPr>
          <w:color w:val="000000"/>
        </w:rPr>
        <w:t>________________________________________ "__" _____________ 20__ г.,</w:t>
      </w:r>
    </w:p>
    <w:p w:rsidR="00B36F15" w:rsidRPr="005C3163" w:rsidRDefault="00B36F15" w:rsidP="00B36F15">
      <w:pPr>
        <w:widowControl w:val="0"/>
        <w:autoSpaceDE w:val="0"/>
        <w:autoSpaceDN w:val="0"/>
        <w:jc w:val="both"/>
        <w:rPr>
          <w:color w:val="000000"/>
        </w:rPr>
      </w:pPr>
      <w:r w:rsidRPr="005C3163">
        <w:rPr>
          <w:color w:val="000000"/>
        </w:rPr>
        <w:t>проживает по адресу: 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________________________________________________________________;</w:t>
      </w:r>
    </w:p>
    <w:p w:rsidR="00B36F15" w:rsidRPr="005C3163" w:rsidRDefault="00B36F15" w:rsidP="00B36F15">
      <w:pPr>
        <w:widowControl w:val="0"/>
        <w:autoSpaceDE w:val="0"/>
        <w:autoSpaceDN w:val="0"/>
        <w:jc w:val="both"/>
        <w:rPr>
          <w:color w:val="000000"/>
        </w:rPr>
      </w:pPr>
    </w:p>
    <w:p w:rsidR="00B36F15" w:rsidRPr="005C3163" w:rsidRDefault="00B36F15" w:rsidP="00B36F15">
      <w:pPr>
        <w:widowControl w:val="0"/>
        <w:autoSpaceDE w:val="0"/>
        <w:autoSpaceDN w:val="0"/>
        <w:jc w:val="both"/>
        <w:rPr>
          <w:color w:val="000000"/>
        </w:rPr>
      </w:pPr>
      <w:r w:rsidRPr="005C3163">
        <w:rPr>
          <w:color w:val="000000"/>
        </w:rPr>
        <w:t>________________________________________________________________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 xml:space="preserve">                          (</w:t>
      </w:r>
      <w:proofErr w:type="spellStart"/>
      <w:r w:rsidRPr="005C3163">
        <w:rPr>
          <w:color w:val="000000"/>
        </w:rPr>
        <w:t>ф.и.о.</w:t>
      </w:r>
      <w:proofErr w:type="spellEnd"/>
      <w:r w:rsidRPr="005C3163">
        <w:rPr>
          <w:color w:val="000000"/>
        </w:rPr>
        <w:t>, дата рождения)</w:t>
      </w:r>
    </w:p>
    <w:p w:rsidR="00B36F15" w:rsidRPr="005C3163" w:rsidRDefault="00B36F15" w:rsidP="00B36F15">
      <w:pPr>
        <w:widowControl w:val="0"/>
        <w:autoSpaceDE w:val="0"/>
        <w:autoSpaceDN w:val="0"/>
        <w:jc w:val="both"/>
        <w:rPr>
          <w:color w:val="000000"/>
        </w:rPr>
      </w:pPr>
      <w:r w:rsidRPr="005C3163">
        <w:rPr>
          <w:color w:val="000000"/>
        </w:rPr>
        <w:t>свидетельство о рождении (паспорт для ребенка, достигшего 14 лет)</w:t>
      </w:r>
    </w:p>
    <w:p w:rsidR="00B36F15" w:rsidRPr="005C3163" w:rsidRDefault="00B36F15" w:rsidP="00B36F15">
      <w:pPr>
        <w:widowControl w:val="0"/>
        <w:autoSpaceDE w:val="0"/>
        <w:autoSpaceDN w:val="0"/>
        <w:jc w:val="both"/>
        <w:rPr>
          <w:color w:val="000000"/>
        </w:rPr>
      </w:pPr>
      <w:r w:rsidRPr="005C3163">
        <w:rPr>
          <w:color w:val="000000"/>
        </w:rPr>
        <w:t>-----------------------------------------------------------------</w:t>
      </w:r>
    </w:p>
    <w:p w:rsidR="00B36F15" w:rsidRPr="005C3163" w:rsidRDefault="00B36F15" w:rsidP="00B36F15">
      <w:pPr>
        <w:widowControl w:val="0"/>
        <w:autoSpaceDE w:val="0"/>
        <w:autoSpaceDN w:val="0"/>
        <w:jc w:val="center"/>
        <w:rPr>
          <w:color w:val="000000"/>
        </w:rPr>
      </w:pPr>
      <w:r w:rsidRPr="005C3163">
        <w:rPr>
          <w:color w:val="000000"/>
        </w:rPr>
        <w:t>(ненужное вычеркнуть)</w:t>
      </w:r>
    </w:p>
    <w:p w:rsidR="00B36F15" w:rsidRPr="005C3163" w:rsidRDefault="00B36F15" w:rsidP="00B36F15">
      <w:pPr>
        <w:widowControl w:val="0"/>
        <w:autoSpaceDE w:val="0"/>
        <w:autoSpaceDN w:val="0"/>
        <w:jc w:val="both"/>
        <w:rPr>
          <w:color w:val="000000"/>
        </w:rPr>
      </w:pPr>
      <w:r w:rsidRPr="005C3163">
        <w:rPr>
          <w:color w:val="000000"/>
        </w:rPr>
        <w:t>паспорт: серия _____________ № ______________, выданный ___________</w:t>
      </w:r>
    </w:p>
    <w:p w:rsidR="00B36F15" w:rsidRPr="005C3163" w:rsidRDefault="00B36F15" w:rsidP="00B36F15">
      <w:pPr>
        <w:widowControl w:val="0"/>
        <w:autoSpaceDE w:val="0"/>
        <w:autoSpaceDN w:val="0"/>
        <w:jc w:val="both"/>
        <w:rPr>
          <w:color w:val="000000"/>
        </w:rPr>
      </w:pPr>
      <w:r w:rsidRPr="005C3163">
        <w:rPr>
          <w:color w:val="000000"/>
        </w:rPr>
        <w:t>_______________________________________ "__" _____________ 20__ г.,</w:t>
      </w:r>
    </w:p>
    <w:p w:rsidR="00B36F15" w:rsidRPr="005C3163" w:rsidRDefault="00B36F15" w:rsidP="00B36F15">
      <w:pPr>
        <w:widowControl w:val="0"/>
        <w:autoSpaceDE w:val="0"/>
        <w:autoSpaceDN w:val="0"/>
        <w:jc w:val="both"/>
        <w:rPr>
          <w:color w:val="000000"/>
        </w:rPr>
      </w:pPr>
      <w:r w:rsidRPr="005C3163">
        <w:rPr>
          <w:color w:val="000000"/>
        </w:rPr>
        <w:t>проживает по адресу: _____________________________________________</w:t>
      </w:r>
    </w:p>
    <w:p w:rsidR="00B36F15" w:rsidRPr="005C3163" w:rsidRDefault="00B36F15" w:rsidP="00B36F15">
      <w:pPr>
        <w:widowControl w:val="0"/>
        <w:autoSpaceDE w:val="0"/>
        <w:autoSpaceDN w:val="0"/>
        <w:jc w:val="center"/>
        <w:rPr>
          <w:color w:val="000000"/>
        </w:rPr>
      </w:pPr>
      <w:r w:rsidRPr="005C3163">
        <w:rPr>
          <w:color w:val="000000"/>
        </w:rPr>
        <w:t>_______________________________________________________________</w:t>
      </w:r>
      <w:proofErr w:type="gramStart"/>
      <w:r w:rsidRPr="005C3163">
        <w:rPr>
          <w:color w:val="000000"/>
        </w:rPr>
        <w:t xml:space="preserve">_,   </w:t>
      </w:r>
      <w:proofErr w:type="gramEnd"/>
      <w:r w:rsidRPr="005C3163">
        <w:rPr>
          <w:color w:val="000000"/>
        </w:rPr>
        <w:t xml:space="preserve">                     </w:t>
      </w:r>
      <w:r w:rsidRPr="005C3163">
        <w:rPr>
          <w:color w:val="000000"/>
        </w:rPr>
        <w:lastRenderedPageBreak/>
        <w:t>(</w:t>
      </w:r>
      <w:proofErr w:type="spellStart"/>
      <w:r w:rsidRPr="005C3163">
        <w:rPr>
          <w:color w:val="000000"/>
        </w:rPr>
        <w:t>ф.и.о.</w:t>
      </w:r>
      <w:proofErr w:type="spellEnd"/>
      <w:r w:rsidRPr="005C3163">
        <w:rPr>
          <w:color w:val="000000"/>
        </w:rPr>
        <w:t>, дата рождения)</w:t>
      </w:r>
    </w:p>
    <w:p w:rsidR="00B36F15" w:rsidRPr="005C3163" w:rsidRDefault="00B36F15" w:rsidP="00B36F15">
      <w:pPr>
        <w:widowControl w:val="0"/>
        <w:autoSpaceDE w:val="0"/>
        <w:autoSpaceDN w:val="0"/>
        <w:jc w:val="center"/>
        <w:rPr>
          <w:color w:val="000000"/>
        </w:rPr>
      </w:pPr>
    </w:p>
    <w:p w:rsidR="00B36F15" w:rsidRPr="005C3163" w:rsidRDefault="00B36F15" w:rsidP="00B36F15">
      <w:pPr>
        <w:widowControl w:val="0"/>
        <w:autoSpaceDE w:val="0"/>
        <w:autoSpaceDN w:val="0"/>
        <w:ind w:firstLine="709"/>
        <w:jc w:val="both"/>
        <w:rPr>
          <w:color w:val="000000"/>
        </w:rPr>
      </w:pPr>
      <w:r w:rsidRPr="005C3163">
        <w:rPr>
          <w:color w:val="000000"/>
        </w:rPr>
        <w:t xml:space="preserve">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3">
        <w:r w:rsidRPr="005C3163">
          <w:rPr>
            <w:color w:val="000000"/>
          </w:rPr>
          <w:t>программы</w:t>
        </w:r>
      </w:hyperlink>
      <w:r w:rsidRPr="005C3163">
        <w:rPr>
          <w:color w:val="000000"/>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B36F15" w:rsidRPr="005C3163" w:rsidRDefault="00B36F15" w:rsidP="00B36F15">
      <w:pPr>
        <w:widowControl w:val="0"/>
        <w:autoSpaceDE w:val="0"/>
        <w:autoSpaceDN w:val="0"/>
        <w:jc w:val="both"/>
        <w:rPr>
          <w:color w:val="000000"/>
        </w:rPr>
      </w:pPr>
      <w:r w:rsidRPr="005C3163">
        <w:rPr>
          <w:color w:val="000000"/>
        </w:rPr>
        <w:t>1) _____________________________________ ______________ __________</w:t>
      </w:r>
    </w:p>
    <w:p w:rsidR="00B36F15" w:rsidRPr="005C3163" w:rsidRDefault="00B36F15" w:rsidP="00B36F15">
      <w:pPr>
        <w:widowControl w:val="0"/>
        <w:autoSpaceDE w:val="0"/>
        <w:autoSpaceDN w:val="0"/>
        <w:jc w:val="both"/>
        <w:rPr>
          <w:color w:val="000000"/>
        </w:rPr>
      </w:pPr>
      <w:r w:rsidRPr="005C3163">
        <w:rPr>
          <w:color w:val="000000"/>
        </w:rPr>
        <w:t xml:space="preserve">       (</w:t>
      </w:r>
      <w:proofErr w:type="spellStart"/>
      <w:r w:rsidRPr="005C3163">
        <w:rPr>
          <w:color w:val="000000"/>
        </w:rPr>
        <w:t>ф.и.о.</w:t>
      </w:r>
      <w:proofErr w:type="spellEnd"/>
      <w:r w:rsidRPr="005C3163">
        <w:rPr>
          <w:color w:val="000000"/>
        </w:rPr>
        <w:t xml:space="preserve"> совершеннолетнего члена </w:t>
      </w:r>
      <w:proofErr w:type="gramStart"/>
      <w:r w:rsidRPr="005C3163">
        <w:rPr>
          <w:color w:val="000000"/>
        </w:rPr>
        <w:t xml:space="preserve">семьи)   </w:t>
      </w:r>
      <w:proofErr w:type="gramEnd"/>
      <w:r w:rsidRPr="005C3163">
        <w:rPr>
          <w:color w:val="000000"/>
        </w:rPr>
        <w:t xml:space="preserve">                                          (подпись)              (дата)</w:t>
      </w:r>
    </w:p>
    <w:p w:rsidR="00B36F15" w:rsidRPr="005C3163" w:rsidRDefault="00B36F15" w:rsidP="00B36F15">
      <w:pPr>
        <w:widowControl w:val="0"/>
        <w:autoSpaceDE w:val="0"/>
        <w:autoSpaceDN w:val="0"/>
        <w:jc w:val="both"/>
        <w:rPr>
          <w:color w:val="000000"/>
        </w:rPr>
      </w:pPr>
      <w:r w:rsidRPr="005C3163">
        <w:rPr>
          <w:color w:val="000000"/>
        </w:rPr>
        <w:t>2) _____________________________________________________ ____________________ ______________</w:t>
      </w:r>
    </w:p>
    <w:p w:rsidR="00B36F15" w:rsidRPr="005C3163" w:rsidRDefault="00B36F15" w:rsidP="00B36F15">
      <w:pPr>
        <w:widowControl w:val="0"/>
        <w:autoSpaceDE w:val="0"/>
        <w:autoSpaceDN w:val="0"/>
        <w:jc w:val="both"/>
        <w:rPr>
          <w:color w:val="000000"/>
        </w:rPr>
      </w:pPr>
      <w:r w:rsidRPr="005C3163">
        <w:rPr>
          <w:color w:val="000000"/>
        </w:rPr>
        <w:t xml:space="preserve">       (</w:t>
      </w:r>
      <w:proofErr w:type="spellStart"/>
      <w:r w:rsidRPr="005C3163">
        <w:rPr>
          <w:color w:val="000000"/>
        </w:rPr>
        <w:t>ф.и.о.</w:t>
      </w:r>
      <w:proofErr w:type="spellEnd"/>
      <w:r w:rsidRPr="005C3163">
        <w:rPr>
          <w:color w:val="000000"/>
        </w:rPr>
        <w:t xml:space="preserve"> совершеннолетнего члена </w:t>
      </w:r>
      <w:proofErr w:type="gramStart"/>
      <w:r w:rsidRPr="005C3163">
        <w:rPr>
          <w:color w:val="000000"/>
        </w:rPr>
        <w:t xml:space="preserve">семьи)   </w:t>
      </w:r>
      <w:proofErr w:type="gramEnd"/>
      <w:r w:rsidRPr="005C3163">
        <w:rPr>
          <w:color w:val="000000"/>
        </w:rPr>
        <w:t xml:space="preserve">                                           (подпись)               (дата)</w:t>
      </w:r>
    </w:p>
    <w:p w:rsidR="00B36F15" w:rsidRPr="005C3163" w:rsidRDefault="00B36F15" w:rsidP="00B36F15">
      <w:pPr>
        <w:widowControl w:val="0"/>
        <w:autoSpaceDE w:val="0"/>
        <w:autoSpaceDN w:val="0"/>
        <w:jc w:val="both"/>
        <w:rPr>
          <w:color w:val="000000"/>
        </w:rPr>
      </w:pPr>
      <w:r w:rsidRPr="005C3163">
        <w:rPr>
          <w:color w:val="000000"/>
        </w:rPr>
        <w:t>3) ______________________________________ ______________ _________</w:t>
      </w:r>
    </w:p>
    <w:p w:rsidR="00B36F15" w:rsidRPr="005C3163" w:rsidRDefault="00B36F15" w:rsidP="00B36F15">
      <w:pPr>
        <w:widowControl w:val="0"/>
        <w:autoSpaceDE w:val="0"/>
        <w:autoSpaceDN w:val="0"/>
        <w:jc w:val="both"/>
        <w:rPr>
          <w:color w:val="000000"/>
        </w:rPr>
      </w:pPr>
      <w:r w:rsidRPr="005C3163">
        <w:rPr>
          <w:color w:val="000000"/>
        </w:rPr>
        <w:t xml:space="preserve">          (</w:t>
      </w:r>
      <w:proofErr w:type="spellStart"/>
      <w:r w:rsidRPr="005C3163">
        <w:rPr>
          <w:color w:val="000000"/>
        </w:rPr>
        <w:t>ф.и.о.</w:t>
      </w:r>
      <w:proofErr w:type="spellEnd"/>
      <w:r w:rsidRPr="005C3163">
        <w:rPr>
          <w:color w:val="000000"/>
        </w:rPr>
        <w:t xml:space="preserve"> совершеннолетнего члена </w:t>
      </w:r>
      <w:proofErr w:type="gramStart"/>
      <w:r w:rsidRPr="005C3163">
        <w:rPr>
          <w:color w:val="000000"/>
        </w:rPr>
        <w:t xml:space="preserve">семьи)   </w:t>
      </w:r>
      <w:proofErr w:type="gramEnd"/>
      <w:r w:rsidRPr="005C3163">
        <w:rPr>
          <w:color w:val="000000"/>
        </w:rPr>
        <w:t xml:space="preserve">                                            (подпись)              (дата)</w:t>
      </w:r>
    </w:p>
    <w:p w:rsidR="00B36F15" w:rsidRPr="005C3163" w:rsidRDefault="00B36F15" w:rsidP="00B36F15">
      <w:pPr>
        <w:widowControl w:val="0"/>
        <w:autoSpaceDE w:val="0"/>
        <w:autoSpaceDN w:val="0"/>
        <w:jc w:val="both"/>
        <w:rPr>
          <w:color w:val="000000"/>
        </w:rPr>
      </w:pPr>
      <w:r w:rsidRPr="005C3163">
        <w:rPr>
          <w:color w:val="000000"/>
        </w:rPr>
        <w:t>4) _______________________________________ ______________ ________</w:t>
      </w:r>
    </w:p>
    <w:p w:rsidR="00B36F15" w:rsidRPr="005C3163" w:rsidRDefault="00B36F15" w:rsidP="00B36F15">
      <w:pPr>
        <w:widowControl w:val="0"/>
        <w:autoSpaceDE w:val="0"/>
        <w:autoSpaceDN w:val="0"/>
        <w:jc w:val="both"/>
        <w:rPr>
          <w:color w:val="000000"/>
        </w:rPr>
      </w:pPr>
      <w:r w:rsidRPr="005C3163">
        <w:rPr>
          <w:color w:val="000000"/>
        </w:rPr>
        <w:t xml:space="preserve">           (</w:t>
      </w:r>
      <w:proofErr w:type="spellStart"/>
      <w:r w:rsidRPr="005C3163">
        <w:rPr>
          <w:color w:val="000000"/>
        </w:rPr>
        <w:t>ф.и.о.</w:t>
      </w:r>
      <w:proofErr w:type="spellEnd"/>
      <w:r w:rsidRPr="005C3163">
        <w:rPr>
          <w:color w:val="000000"/>
        </w:rPr>
        <w:t xml:space="preserve"> совершеннолетнего члена </w:t>
      </w:r>
      <w:proofErr w:type="gramStart"/>
      <w:r w:rsidRPr="005C3163">
        <w:rPr>
          <w:color w:val="000000"/>
        </w:rPr>
        <w:t xml:space="preserve">семьи)   </w:t>
      </w:r>
      <w:proofErr w:type="gramEnd"/>
      <w:r w:rsidRPr="005C3163">
        <w:rPr>
          <w:color w:val="000000"/>
        </w:rPr>
        <w:t xml:space="preserve">                                           (подпись)                (дата)</w:t>
      </w:r>
    </w:p>
    <w:p w:rsidR="00B36F15" w:rsidRPr="005C3163" w:rsidRDefault="00B36F15" w:rsidP="00B36F15">
      <w:pPr>
        <w:widowControl w:val="0"/>
        <w:autoSpaceDE w:val="0"/>
        <w:autoSpaceDN w:val="0"/>
        <w:jc w:val="both"/>
        <w:rPr>
          <w:color w:val="000000"/>
        </w:rPr>
      </w:pPr>
    </w:p>
    <w:p w:rsidR="00B36F15" w:rsidRPr="005C3163" w:rsidRDefault="00B36F15" w:rsidP="00B36F15">
      <w:pPr>
        <w:widowControl w:val="0"/>
        <w:autoSpaceDE w:val="0"/>
        <w:autoSpaceDN w:val="0"/>
        <w:jc w:val="both"/>
        <w:rPr>
          <w:color w:val="000000"/>
        </w:rPr>
      </w:pPr>
      <w:r w:rsidRPr="005C3163">
        <w:rPr>
          <w:color w:val="000000"/>
        </w:rPr>
        <w:t xml:space="preserve">    К заявлению прилагаются следующие документы:</w:t>
      </w:r>
    </w:p>
    <w:p w:rsidR="00B36F15" w:rsidRPr="005C3163" w:rsidRDefault="00B36F15" w:rsidP="00B36F15">
      <w:pPr>
        <w:widowControl w:val="0"/>
        <w:autoSpaceDE w:val="0"/>
        <w:autoSpaceDN w:val="0"/>
        <w:jc w:val="both"/>
        <w:rPr>
          <w:color w:val="000000"/>
        </w:rPr>
      </w:pPr>
      <w:r w:rsidRPr="005C3163">
        <w:rPr>
          <w:color w:val="000000"/>
        </w:rPr>
        <w:t>1) ________________________________________________________________;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 xml:space="preserve">             (наименование и номер документа, кем и когда выдан)</w:t>
      </w:r>
    </w:p>
    <w:p w:rsidR="00B36F15" w:rsidRPr="005C3163" w:rsidRDefault="00B36F15" w:rsidP="00B36F15">
      <w:pPr>
        <w:widowControl w:val="0"/>
        <w:autoSpaceDE w:val="0"/>
        <w:autoSpaceDN w:val="0"/>
        <w:jc w:val="both"/>
        <w:rPr>
          <w:color w:val="000000"/>
        </w:rPr>
      </w:pPr>
      <w:r w:rsidRPr="005C3163">
        <w:rPr>
          <w:color w:val="000000"/>
        </w:rPr>
        <w:t>2) ________________________________________________________________;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 xml:space="preserve">             (наименование и номер документа, кем и когда выдан)</w:t>
      </w:r>
    </w:p>
    <w:p w:rsidR="00B36F15" w:rsidRPr="005C3163" w:rsidRDefault="00B36F15" w:rsidP="00B36F15">
      <w:pPr>
        <w:widowControl w:val="0"/>
        <w:autoSpaceDE w:val="0"/>
        <w:autoSpaceDN w:val="0"/>
        <w:jc w:val="both"/>
        <w:rPr>
          <w:color w:val="000000"/>
        </w:rPr>
      </w:pPr>
      <w:r w:rsidRPr="005C3163">
        <w:rPr>
          <w:color w:val="000000"/>
        </w:rPr>
        <w:t>3) ________________________________________________________________;</w:t>
      </w:r>
    </w:p>
    <w:p w:rsidR="00B36F15" w:rsidRPr="005C3163" w:rsidRDefault="00B36F15" w:rsidP="00B36F15">
      <w:pPr>
        <w:widowControl w:val="0"/>
        <w:autoSpaceDE w:val="0"/>
        <w:autoSpaceDN w:val="0"/>
        <w:jc w:val="both"/>
        <w:rPr>
          <w:color w:val="000000"/>
        </w:rPr>
      </w:pPr>
      <w:r w:rsidRPr="005C3163">
        <w:rPr>
          <w:color w:val="000000"/>
        </w:rPr>
        <w:t xml:space="preserve">          (наименование и номер документа, кем и когда выдан)</w:t>
      </w:r>
    </w:p>
    <w:p w:rsidR="00B36F15" w:rsidRPr="005C3163" w:rsidRDefault="00B36F15" w:rsidP="00B36F15">
      <w:pPr>
        <w:widowControl w:val="0"/>
        <w:autoSpaceDE w:val="0"/>
        <w:autoSpaceDN w:val="0"/>
        <w:rPr>
          <w:color w:val="000000"/>
        </w:rPr>
      </w:pPr>
      <w:r w:rsidRPr="005C3163">
        <w:rPr>
          <w:color w:val="000000"/>
        </w:rPr>
        <w:t>4) ________________________________________________________________.                                       (наименование и номер документа, кем и когда выдан)</w:t>
      </w:r>
    </w:p>
    <w:p w:rsidR="00B36F15" w:rsidRPr="005C3163" w:rsidRDefault="00B36F15" w:rsidP="00B36F15">
      <w:pPr>
        <w:widowControl w:val="0"/>
        <w:autoSpaceDE w:val="0"/>
        <w:autoSpaceDN w:val="0"/>
        <w:jc w:val="both"/>
        <w:rPr>
          <w:color w:val="000000"/>
        </w:rPr>
      </w:pPr>
    </w:p>
    <w:p w:rsidR="00B36F15" w:rsidRPr="005C3163" w:rsidRDefault="00B36F15" w:rsidP="00B36F15">
      <w:pPr>
        <w:widowControl w:val="0"/>
        <w:tabs>
          <w:tab w:val="left" w:pos="851"/>
        </w:tabs>
        <w:autoSpaceDE w:val="0"/>
        <w:autoSpaceDN w:val="0"/>
        <w:jc w:val="both"/>
        <w:rPr>
          <w:color w:val="000000"/>
        </w:rPr>
      </w:pPr>
      <w:r w:rsidRPr="005C3163">
        <w:rPr>
          <w:color w:val="000000"/>
        </w:rPr>
        <w:t xml:space="preserve">    </w:t>
      </w:r>
      <w:proofErr w:type="gramStart"/>
      <w:r w:rsidRPr="005C3163">
        <w:rPr>
          <w:color w:val="000000"/>
        </w:rPr>
        <w:t>Заявление  и</w:t>
      </w:r>
      <w:proofErr w:type="gramEnd"/>
      <w:r w:rsidRPr="005C3163">
        <w:rPr>
          <w:color w:val="000000"/>
        </w:rPr>
        <w:t xml:space="preserve"> прилагаемые к нему согласно перечню документы приняты "__"   _______________ 20__ г.</w:t>
      </w:r>
    </w:p>
    <w:p w:rsidR="00B36F15" w:rsidRPr="005C3163" w:rsidRDefault="00B36F15" w:rsidP="00B36F15">
      <w:pPr>
        <w:widowControl w:val="0"/>
        <w:autoSpaceDE w:val="0"/>
        <w:autoSpaceDN w:val="0"/>
        <w:jc w:val="both"/>
        <w:rPr>
          <w:color w:val="000000"/>
        </w:rPr>
      </w:pPr>
      <w:r w:rsidRPr="005C3163">
        <w:rPr>
          <w:color w:val="000000"/>
        </w:rPr>
        <w:t>____________________________    ______________     __________________</w:t>
      </w:r>
    </w:p>
    <w:p w:rsidR="00B36F15" w:rsidRPr="005C3163" w:rsidRDefault="00B36F15" w:rsidP="00B36F15">
      <w:pPr>
        <w:widowControl w:val="0"/>
        <w:autoSpaceDE w:val="0"/>
        <w:autoSpaceDN w:val="0"/>
        <w:jc w:val="both"/>
        <w:rPr>
          <w:color w:val="000000"/>
        </w:rPr>
      </w:pPr>
      <w:r w:rsidRPr="005C3163">
        <w:rPr>
          <w:color w:val="000000"/>
        </w:rPr>
        <w:t xml:space="preserve">(должность лица, принявшего заявление) (подпись, </w:t>
      </w:r>
      <w:proofErr w:type="gramStart"/>
      <w:r w:rsidRPr="005C3163">
        <w:rPr>
          <w:color w:val="000000"/>
        </w:rPr>
        <w:t>дата)(</w:t>
      </w:r>
      <w:proofErr w:type="gramEnd"/>
      <w:r w:rsidRPr="005C3163">
        <w:rPr>
          <w:color w:val="000000"/>
        </w:rPr>
        <w:t>расшифровка                                                              подписи)</w:t>
      </w:r>
    </w:p>
    <w:p w:rsidR="007A58A0" w:rsidRDefault="007A58A0" w:rsidP="00111E1A">
      <w:pPr>
        <w:widowControl w:val="0"/>
        <w:tabs>
          <w:tab w:val="left" w:pos="135"/>
        </w:tabs>
        <w:suppressAutoHyphens/>
        <w:rPr>
          <w:rFonts w:eastAsia="Arial Unicode MS" w:cs="Tahoma"/>
          <w:sz w:val="28"/>
          <w:szCs w:val="28"/>
          <w:lang w:bidi="ru-RU"/>
        </w:rPr>
      </w:pPr>
    </w:p>
    <w:sectPr w:rsidR="007A58A0" w:rsidSect="001E75FC">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CF" w:rsidRDefault="004304CF" w:rsidP="007A47A7">
      <w:r>
        <w:separator/>
      </w:r>
    </w:p>
  </w:endnote>
  <w:endnote w:type="continuationSeparator" w:id="0">
    <w:p w:rsidR="004304CF" w:rsidRDefault="004304CF" w:rsidP="007A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15" w:rsidRPr="00F12492" w:rsidRDefault="00654315" w:rsidP="00C01F88">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CF" w:rsidRDefault="004304CF" w:rsidP="007A47A7">
      <w:r>
        <w:separator/>
      </w:r>
    </w:p>
  </w:footnote>
  <w:footnote w:type="continuationSeparator" w:id="0">
    <w:p w:rsidR="004304CF" w:rsidRDefault="004304CF" w:rsidP="007A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15" w:rsidRDefault="00654315" w:rsidP="00C01F88">
    <w:pPr>
      <w:pStyle w:val="a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654315" w:rsidRDefault="00654315">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15" w:rsidRDefault="0065431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6C311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925C50"/>
    <w:multiLevelType w:val="multilevel"/>
    <w:tmpl w:val="42621CE6"/>
    <w:lvl w:ilvl="0">
      <w:start w:val="1"/>
      <w:numFmt w:val="upperRoman"/>
      <w:lvlText w:val="%1."/>
      <w:lvlJc w:val="left"/>
      <w:pPr>
        <w:ind w:left="1429"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C6199"/>
    <w:multiLevelType w:val="hybridMultilevel"/>
    <w:tmpl w:val="03A4F70A"/>
    <w:lvl w:ilvl="0" w:tplc="FCDC4008">
      <w:start w:val="4"/>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248D7346"/>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76D4228"/>
    <w:multiLevelType w:val="multilevel"/>
    <w:tmpl w:val="42621CE6"/>
    <w:lvl w:ilvl="0">
      <w:start w:val="1"/>
      <w:numFmt w:val="upperRoman"/>
      <w:lvlText w:val="%1."/>
      <w:lvlJc w:val="left"/>
      <w:pPr>
        <w:ind w:left="1429"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3F2DF3"/>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F63786A"/>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5993D8F"/>
    <w:multiLevelType w:val="hybridMultilevel"/>
    <w:tmpl w:val="42621CE6"/>
    <w:lvl w:ilvl="0" w:tplc="1B7A7686">
      <w:start w:val="1"/>
      <w:numFmt w:val="upperRoman"/>
      <w:lvlText w:val="%1."/>
      <w:lvlJc w:val="left"/>
      <w:pPr>
        <w:ind w:left="1429"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A82A8E"/>
    <w:multiLevelType w:val="hybridMultilevel"/>
    <w:tmpl w:val="D6CCE75C"/>
    <w:lvl w:ilvl="0" w:tplc="E632BE2A">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4CC85074"/>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10324FE"/>
    <w:multiLevelType w:val="multilevel"/>
    <w:tmpl w:val="42621CE6"/>
    <w:lvl w:ilvl="0">
      <w:start w:val="1"/>
      <w:numFmt w:val="upperRoman"/>
      <w:lvlText w:val="%1."/>
      <w:lvlJc w:val="left"/>
      <w:pPr>
        <w:ind w:left="1429"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F36971"/>
    <w:multiLevelType w:val="hybridMultilevel"/>
    <w:tmpl w:val="366E8316"/>
    <w:lvl w:ilvl="0" w:tplc="54465F72">
      <w:start w:val="2"/>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550F617C"/>
    <w:multiLevelType w:val="hybridMultilevel"/>
    <w:tmpl w:val="3D2E7CAC"/>
    <w:lvl w:ilvl="0" w:tplc="EBE2F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150FB9"/>
    <w:multiLevelType w:val="hybridMultilevel"/>
    <w:tmpl w:val="997A898A"/>
    <w:lvl w:ilvl="0" w:tplc="D200F5B8">
      <w:start w:val="1"/>
      <w:numFmt w:val="decimal"/>
      <w:lvlText w:val="%1."/>
      <w:lvlJc w:val="center"/>
      <w:pPr>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A72212C"/>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B0B6D9B"/>
    <w:multiLevelType w:val="hybridMultilevel"/>
    <w:tmpl w:val="7EBEBE74"/>
    <w:lvl w:ilvl="0" w:tplc="CB4245C2">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C241EA8"/>
    <w:multiLevelType w:val="hybridMultilevel"/>
    <w:tmpl w:val="698EF3D4"/>
    <w:lvl w:ilvl="0" w:tplc="6534E42E">
      <w:start w:val="2"/>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0490CEC"/>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FEF712F"/>
    <w:multiLevelType w:val="multilevel"/>
    <w:tmpl w:val="42621CE6"/>
    <w:lvl w:ilvl="0">
      <w:start w:val="1"/>
      <w:numFmt w:val="upperRoman"/>
      <w:lvlText w:val="%1."/>
      <w:lvlJc w:val="left"/>
      <w:pPr>
        <w:ind w:left="1429"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AC7E14"/>
    <w:multiLevelType w:val="hybridMultilevel"/>
    <w:tmpl w:val="E4EE41DA"/>
    <w:lvl w:ilvl="0" w:tplc="1576A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7817401"/>
    <w:multiLevelType w:val="hybridMultilevel"/>
    <w:tmpl w:val="9AE6D870"/>
    <w:lvl w:ilvl="0" w:tplc="0088AB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0"/>
  </w:num>
  <w:num w:numId="3">
    <w:abstractNumId w:val="7"/>
  </w:num>
  <w:num w:numId="4">
    <w:abstractNumId w:val="15"/>
  </w:num>
  <w:num w:numId="5">
    <w:abstractNumId w:val="12"/>
  </w:num>
  <w:num w:numId="6">
    <w:abstractNumId w:val="5"/>
  </w:num>
  <w:num w:numId="7">
    <w:abstractNumId w:val="9"/>
  </w:num>
  <w:num w:numId="8">
    <w:abstractNumId w:val="6"/>
  </w:num>
  <w:num w:numId="9">
    <w:abstractNumId w:val="3"/>
  </w:num>
  <w:num w:numId="10">
    <w:abstractNumId w:val="17"/>
  </w:num>
  <w:num w:numId="11">
    <w:abstractNumId w:val="14"/>
  </w:num>
  <w:num w:numId="12">
    <w:abstractNumId w:val="19"/>
  </w:num>
  <w:num w:numId="13">
    <w:abstractNumId w:val="1"/>
  </w:num>
  <w:num w:numId="14">
    <w:abstractNumId w:val="4"/>
  </w:num>
  <w:num w:numId="15">
    <w:abstractNumId w:val="18"/>
  </w:num>
  <w:num w:numId="16">
    <w:abstractNumId w:val="10"/>
  </w:num>
  <w:num w:numId="17">
    <w:abstractNumId w:val="8"/>
  </w:num>
  <w:num w:numId="18">
    <w:abstractNumId w:val="2"/>
  </w:num>
  <w:num w:numId="19">
    <w:abstractNumId w:val="16"/>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F4"/>
    <w:rsid w:val="0000150F"/>
    <w:rsid w:val="0000158D"/>
    <w:rsid w:val="000123D9"/>
    <w:rsid w:val="0003725D"/>
    <w:rsid w:val="000433C2"/>
    <w:rsid w:val="0005228B"/>
    <w:rsid w:val="000622B9"/>
    <w:rsid w:val="00077EDD"/>
    <w:rsid w:val="00084D7A"/>
    <w:rsid w:val="000C2B94"/>
    <w:rsid w:val="000C578B"/>
    <w:rsid w:val="000E08E1"/>
    <w:rsid w:val="000F021F"/>
    <w:rsid w:val="00111E1A"/>
    <w:rsid w:val="001C66A5"/>
    <w:rsid w:val="001E75FC"/>
    <w:rsid w:val="002156DB"/>
    <w:rsid w:val="002321AA"/>
    <w:rsid w:val="00237DBB"/>
    <w:rsid w:val="00255E1E"/>
    <w:rsid w:val="00267527"/>
    <w:rsid w:val="0026785A"/>
    <w:rsid w:val="00290035"/>
    <w:rsid w:val="00297ED7"/>
    <w:rsid w:val="002D79AC"/>
    <w:rsid w:val="00301299"/>
    <w:rsid w:val="00324572"/>
    <w:rsid w:val="00326319"/>
    <w:rsid w:val="003703DD"/>
    <w:rsid w:val="003A145B"/>
    <w:rsid w:val="004104B0"/>
    <w:rsid w:val="004152DC"/>
    <w:rsid w:val="004304CF"/>
    <w:rsid w:val="0043304E"/>
    <w:rsid w:val="00463524"/>
    <w:rsid w:val="00476D7A"/>
    <w:rsid w:val="00486F73"/>
    <w:rsid w:val="00492280"/>
    <w:rsid w:val="004C4313"/>
    <w:rsid w:val="004D59D5"/>
    <w:rsid w:val="00511D76"/>
    <w:rsid w:val="00512F16"/>
    <w:rsid w:val="0052331F"/>
    <w:rsid w:val="00596564"/>
    <w:rsid w:val="005C3163"/>
    <w:rsid w:val="005C45E7"/>
    <w:rsid w:val="005C6D16"/>
    <w:rsid w:val="005D2B84"/>
    <w:rsid w:val="006071CA"/>
    <w:rsid w:val="00637127"/>
    <w:rsid w:val="006472E3"/>
    <w:rsid w:val="00654315"/>
    <w:rsid w:val="00694860"/>
    <w:rsid w:val="006A1039"/>
    <w:rsid w:val="006B05C4"/>
    <w:rsid w:val="006C25EC"/>
    <w:rsid w:val="006D6D59"/>
    <w:rsid w:val="006E5FE9"/>
    <w:rsid w:val="006F28B2"/>
    <w:rsid w:val="00731E97"/>
    <w:rsid w:val="0074484E"/>
    <w:rsid w:val="00752912"/>
    <w:rsid w:val="0078490B"/>
    <w:rsid w:val="00785AB1"/>
    <w:rsid w:val="007A47A7"/>
    <w:rsid w:val="007A58A0"/>
    <w:rsid w:val="007B3637"/>
    <w:rsid w:val="007E1627"/>
    <w:rsid w:val="007F1615"/>
    <w:rsid w:val="007F72C2"/>
    <w:rsid w:val="00880319"/>
    <w:rsid w:val="008B6FE7"/>
    <w:rsid w:val="008C26B3"/>
    <w:rsid w:val="008C44A7"/>
    <w:rsid w:val="00906656"/>
    <w:rsid w:val="009236DB"/>
    <w:rsid w:val="009503D6"/>
    <w:rsid w:val="00951DF1"/>
    <w:rsid w:val="009578FF"/>
    <w:rsid w:val="009A6AA9"/>
    <w:rsid w:val="009E2BAC"/>
    <w:rsid w:val="009E3A1D"/>
    <w:rsid w:val="00A15624"/>
    <w:rsid w:val="00A60967"/>
    <w:rsid w:val="00A62053"/>
    <w:rsid w:val="00A70390"/>
    <w:rsid w:val="00A921F4"/>
    <w:rsid w:val="00A94F74"/>
    <w:rsid w:val="00B36F15"/>
    <w:rsid w:val="00B91B92"/>
    <w:rsid w:val="00B92DF8"/>
    <w:rsid w:val="00BB00E1"/>
    <w:rsid w:val="00BB7D19"/>
    <w:rsid w:val="00BC24FE"/>
    <w:rsid w:val="00BC359F"/>
    <w:rsid w:val="00C01F88"/>
    <w:rsid w:val="00C24A59"/>
    <w:rsid w:val="00C5381A"/>
    <w:rsid w:val="00C8255E"/>
    <w:rsid w:val="00C95773"/>
    <w:rsid w:val="00C974CE"/>
    <w:rsid w:val="00CB2421"/>
    <w:rsid w:val="00CB3E8C"/>
    <w:rsid w:val="00D360C7"/>
    <w:rsid w:val="00DC78A0"/>
    <w:rsid w:val="00DD6A18"/>
    <w:rsid w:val="00DE650C"/>
    <w:rsid w:val="00E045EB"/>
    <w:rsid w:val="00E32308"/>
    <w:rsid w:val="00E333B2"/>
    <w:rsid w:val="00E832D5"/>
    <w:rsid w:val="00EB55C9"/>
    <w:rsid w:val="00EE0E2B"/>
    <w:rsid w:val="00EE6E17"/>
    <w:rsid w:val="00F203DE"/>
    <w:rsid w:val="00F3164E"/>
    <w:rsid w:val="00F5721A"/>
    <w:rsid w:val="00F65A44"/>
    <w:rsid w:val="00FA27FF"/>
    <w:rsid w:val="00FB532C"/>
    <w:rsid w:val="00FC47A6"/>
    <w:rsid w:val="00FD1FF1"/>
    <w:rsid w:val="00FD6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B13D1"/>
  <w15:docId w15:val="{18CCF1FB-C5AF-4583-925F-99029538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21F4"/>
    <w:rPr>
      <w:sz w:val="24"/>
      <w:szCs w:val="24"/>
    </w:rPr>
  </w:style>
  <w:style w:type="paragraph" w:styleId="1">
    <w:name w:val="heading 1"/>
    <w:basedOn w:val="a0"/>
    <w:next w:val="a0"/>
    <w:link w:val="10"/>
    <w:qFormat/>
    <w:rsid w:val="007B3637"/>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B363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B3637"/>
    <w:pPr>
      <w:keepNext/>
      <w:spacing w:before="240" w:after="60"/>
      <w:outlineLvl w:val="2"/>
    </w:pPr>
    <w:rPr>
      <w:rFonts w:ascii="Arial" w:hAnsi="Arial" w:cs="Arial"/>
      <w:b/>
      <w:bCs/>
      <w:sz w:val="26"/>
      <w:szCs w:val="26"/>
    </w:rPr>
  </w:style>
  <w:style w:type="paragraph" w:styleId="6">
    <w:name w:val="heading 6"/>
    <w:basedOn w:val="a0"/>
    <w:next w:val="a0"/>
    <w:link w:val="60"/>
    <w:qFormat/>
    <w:rsid w:val="007B3637"/>
    <w:pPr>
      <w:keepNext/>
      <w:ind w:firstLine="567"/>
      <w:jc w:val="right"/>
      <w:outlineLvl w:val="5"/>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921F4"/>
    <w:rPr>
      <w:color w:val="0000FF"/>
      <w:u w:val="single"/>
    </w:rPr>
  </w:style>
  <w:style w:type="paragraph" w:styleId="a5">
    <w:name w:val="Body Text"/>
    <w:aliases w:val="Основной текст1,Основной текст Знак Знак,bt"/>
    <w:basedOn w:val="a0"/>
    <w:link w:val="a6"/>
    <w:rsid w:val="00A921F4"/>
    <w:pPr>
      <w:widowControl w:val="0"/>
      <w:suppressAutoHyphens/>
      <w:spacing w:after="120"/>
    </w:pPr>
    <w:rPr>
      <w:rFonts w:eastAsia="Arial Unicode MS" w:cs="Tahoma"/>
      <w:lang w:bidi="ru-RU"/>
    </w:rPr>
  </w:style>
  <w:style w:type="character" w:customStyle="1" w:styleId="10">
    <w:name w:val="Заголовок 1 Знак"/>
    <w:link w:val="1"/>
    <w:rsid w:val="007B3637"/>
    <w:rPr>
      <w:rFonts w:ascii="Arial" w:hAnsi="Arial" w:cs="Arial"/>
      <w:b/>
      <w:bCs/>
      <w:kern w:val="32"/>
      <w:sz w:val="32"/>
      <w:szCs w:val="32"/>
    </w:rPr>
  </w:style>
  <w:style w:type="character" w:customStyle="1" w:styleId="20">
    <w:name w:val="Заголовок 2 Знак"/>
    <w:link w:val="2"/>
    <w:rsid w:val="007B3637"/>
    <w:rPr>
      <w:rFonts w:ascii="Arial" w:hAnsi="Arial" w:cs="Arial"/>
      <w:b/>
      <w:bCs/>
      <w:i/>
      <w:iCs/>
      <w:sz w:val="28"/>
      <w:szCs w:val="28"/>
    </w:rPr>
  </w:style>
  <w:style w:type="character" w:customStyle="1" w:styleId="30">
    <w:name w:val="Заголовок 3 Знак"/>
    <w:link w:val="3"/>
    <w:rsid w:val="007B3637"/>
    <w:rPr>
      <w:rFonts w:ascii="Arial" w:hAnsi="Arial" w:cs="Arial"/>
      <w:b/>
      <w:bCs/>
      <w:sz w:val="26"/>
      <w:szCs w:val="26"/>
    </w:rPr>
  </w:style>
  <w:style w:type="character" w:customStyle="1" w:styleId="60">
    <w:name w:val="Заголовок 6 Знак"/>
    <w:link w:val="6"/>
    <w:rsid w:val="007B3637"/>
    <w:rPr>
      <w:b/>
      <w:sz w:val="32"/>
    </w:rPr>
  </w:style>
  <w:style w:type="paragraph" w:customStyle="1" w:styleId="a7">
    <w:name w:val="Знак Знак Знак"/>
    <w:basedOn w:val="a0"/>
    <w:rsid w:val="007B3637"/>
    <w:pPr>
      <w:spacing w:before="100" w:beforeAutospacing="1" w:after="100" w:afterAutospacing="1"/>
    </w:pPr>
    <w:rPr>
      <w:rFonts w:ascii="Tahoma" w:hAnsi="Tahoma"/>
      <w:sz w:val="20"/>
      <w:szCs w:val="20"/>
      <w:lang w:val="en-US" w:eastAsia="en-US"/>
    </w:rPr>
  </w:style>
  <w:style w:type="character" w:customStyle="1" w:styleId="a6">
    <w:name w:val="Основной текст Знак"/>
    <w:aliases w:val="Основной текст1 Знак,Основной текст Знак Знак Знак,bt Знак"/>
    <w:link w:val="a5"/>
    <w:rsid w:val="007B3637"/>
    <w:rPr>
      <w:rFonts w:eastAsia="Arial Unicode MS" w:cs="Tahoma"/>
      <w:sz w:val="24"/>
      <w:szCs w:val="24"/>
      <w:lang w:bidi="ru-RU"/>
    </w:rPr>
  </w:style>
  <w:style w:type="paragraph" w:customStyle="1" w:styleId="ConsPlusNormal">
    <w:name w:val="ConsPlusNormal"/>
    <w:link w:val="ConsPlusNormal0"/>
    <w:rsid w:val="007B3637"/>
    <w:pPr>
      <w:autoSpaceDE w:val="0"/>
      <w:autoSpaceDN w:val="0"/>
      <w:adjustRightInd w:val="0"/>
      <w:ind w:firstLine="720"/>
    </w:pPr>
    <w:rPr>
      <w:rFonts w:ascii="Arial" w:hAnsi="Arial" w:cs="Arial"/>
    </w:rPr>
  </w:style>
  <w:style w:type="paragraph" w:customStyle="1" w:styleId="ConsPlusTitle">
    <w:name w:val="ConsPlusTitle"/>
    <w:rsid w:val="007B3637"/>
    <w:pPr>
      <w:autoSpaceDE w:val="0"/>
      <w:autoSpaceDN w:val="0"/>
      <w:adjustRightInd w:val="0"/>
    </w:pPr>
    <w:rPr>
      <w:rFonts w:ascii="Arial" w:hAnsi="Arial" w:cs="Arial"/>
      <w:b/>
      <w:bCs/>
    </w:rPr>
  </w:style>
  <w:style w:type="paragraph" w:customStyle="1" w:styleId="ConsPlusNonformat">
    <w:name w:val="ConsPlusNonformat"/>
    <w:rsid w:val="007B3637"/>
    <w:pPr>
      <w:widowControl w:val="0"/>
      <w:autoSpaceDE w:val="0"/>
      <w:autoSpaceDN w:val="0"/>
      <w:adjustRightInd w:val="0"/>
    </w:pPr>
    <w:rPr>
      <w:rFonts w:ascii="Courier New" w:hAnsi="Courier New" w:cs="Courier New"/>
    </w:rPr>
  </w:style>
  <w:style w:type="paragraph" w:customStyle="1" w:styleId="ConsPlusCell">
    <w:name w:val="ConsPlusCell"/>
    <w:rsid w:val="007B3637"/>
    <w:pPr>
      <w:widowControl w:val="0"/>
      <w:autoSpaceDE w:val="0"/>
      <w:autoSpaceDN w:val="0"/>
      <w:adjustRightInd w:val="0"/>
    </w:pPr>
    <w:rPr>
      <w:rFonts w:ascii="Arial" w:hAnsi="Arial" w:cs="Arial"/>
    </w:rPr>
  </w:style>
  <w:style w:type="table" w:styleId="a8">
    <w:name w:val="Table Grid"/>
    <w:basedOn w:val="a2"/>
    <w:rsid w:val="007B36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7B3637"/>
    <w:rPr>
      <w:rFonts w:ascii="Tahoma" w:eastAsia="Calibri" w:hAnsi="Tahoma"/>
      <w:sz w:val="16"/>
      <w:szCs w:val="16"/>
    </w:rPr>
  </w:style>
  <w:style w:type="character" w:customStyle="1" w:styleId="aa">
    <w:name w:val="Текст выноски Знак"/>
    <w:link w:val="a9"/>
    <w:rsid w:val="007B3637"/>
    <w:rPr>
      <w:rFonts w:ascii="Tahoma" w:eastAsia="Calibri" w:hAnsi="Tahoma"/>
      <w:sz w:val="16"/>
      <w:szCs w:val="16"/>
    </w:rPr>
  </w:style>
  <w:style w:type="paragraph" w:styleId="a">
    <w:name w:val="List Bullet"/>
    <w:basedOn w:val="a0"/>
    <w:unhideWhenUsed/>
    <w:rsid w:val="007B3637"/>
    <w:pPr>
      <w:numPr>
        <w:numId w:val="1"/>
      </w:numPr>
      <w:spacing w:after="200" w:line="276" w:lineRule="auto"/>
      <w:contextualSpacing/>
    </w:pPr>
    <w:rPr>
      <w:rFonts w:ascii="Calibri" w:eastAsia="Calibri" w:hAnsi="Calibri"/>
      <w:sz w:val="22"/>
      <w:szCs w:val="22"/>
      <w:lang w:eastAsia="en-US"/>
    </w:rPr>
  </w:style>
  <w:style w:type="paragraph" w:styleId="ab">
    <w:name w:val="List Paragraph"/>
    <w:basedOn w:val="a0"/>
    <w:qFormat/>
    <w:rsid w:val="007B3637"/>
    <w:pPr>
      <w:spacing w:after="200" w:line="276" w:lineRule="auto"/>
      <w:ind w:left="720"/>
      <w:contextualSpacing/>
    </w:pPr>
    <w:rPr>
      <w:rFonts w:ascii="Calibri" w:eastAsia="Calibri" w:hAnsi="Calibri"/>
      <w:sz w:val="22"/>
      <w:szCs w:val="22"/>
      <w:lang w:eastAsia="en-US"/>
    </w:rPr>
  </w:style>
  <w:style w:type="paragraph" w:customStyle="1" w:styleId="5">
    <w:name w:val="Знак Знак Знак5"/>
    <w:basedOn w:val="a0"/>
    <w:rsid w:val="007B3637"/>
    <w:pPr>
      <w:spacing w:before="100" w:beforeAutospacing="1" w:after="100" w:afterAutospacing="1"/>
    </w:pPr>
    <w:rPr>
      <w:rFonts w:ascii="Tahoma" w:hAnsi="Tahoma"/>
      <w:sz w:val="20"/>
      <w:szCs w:val="20"/>
      <w:lang w:val="en-US" w:eastAsia="en-US"/>
    </w:rPr>
  </w:style>
  <w:style w:type="paragraph" w:customStyle="1" w:styleId="4">
    <w:name w:val="Знак Знак Знак4"/>
    <w:basedOn w:val="a0"/>
    <w:rsid w:val="007B3637"/>
    <w:pPr>
      <w:spacing w:before="100" w:beforeAutospacing="1" w:after="100" w:afterAutospacing="1"/>
    </w:pPr>
    <w:rPr>
      <w:rFonts w:ascii="Tahoma" w:hAnsi="Tahoma"/>
      <w:sz w:val="20"/>
      <w:szCs w:val="20"/>
      <w:lang w:val="en-US" w:eastAsia="en-US"/>
    </w:rPr>
  </w:style>
  <w:style w:type="paragraph" w:styleId="ac">
    <w:name w:val="caption"/>
    <w:basedOn w:val="a0"/>
    <w:qFormat/>
    <w:rsid w:val="007B3637"/>
    <w:pPr>
      <w:jc w:val="center"/>
    </w:pPr>
    <w:rPr>
      <w:sz w:val="28"/>
      <w:szCs w:val="20"/>
    </w:rPr>
  </w:style>
  <w:style w:type="paragraph" w:customStyle="1" w:styleId="31">
    <w:name w:val="Знак Знак Знак3"/>
    <w:basedOn w:val="a0"/>
    <w:rsid w:val="007B3637"/>
    <w:pPr>
      <w:spacing w:before="100" w:beforeAutospacing="1" w:after="100" w:afterAutospacing="1"/>
    </w:pPr>
    <w:rPr>
      <w:rFonts w:ascii="Tahoma" w:hAnsi="Tahoma"/>
      <w:sz w:val="20"/>
      <w:szCs w:val="20"/>
      <w:lang w:val="en-US" w:eastAsia="en-US"/>
    </w:rPr>
  </w:style>
  <w:style w:type="paragraph" w:styleId="ad">
    <w:name w:val="Normal (Web)"/>
    <w:basedOn w:val="a0"/>
    <w:rsid w:val="007B3637"/>
    <w:pPr>
      <w:spacing w:before="100" w:beforeAutospacing="1" w:after="100" w:afterAutospacing="1"/>
    </w:pPr>
    <w:rPr>
      <w:rFonts w:ascii="Verdana" w:eastAsia="Arial Unicode MS" w:hAnsi="Verdana" w:cs="Arial Unicode MS"/>
      <w:color w:val="000000"/>
      <w:sz w:val="18"/>
      <w:szCs w:val="18"/>
    </w:rPr>
  </w:style>
  <w:style w:type="paragraph" w:customStyle="1" w:styleId="rvps698610">
    <w:name w:val="rvps698610"/>
    <w:basedOn w:val="a0"/>
    <w:rsid w:val="007B3637"/>
    <w:pPr>
      <w:spacing w:after="120"/>
      <w:ind w:right="240"/>
    </w:pPr>
    <w:rPr>
      <w:rFonts w:ascii="Arial Unicode MS" w:eastAsia="Arial Unicode MS" w:hAnsi="Arial Unicode MS" w:cs="Arial Unicode MS"/>
    </w:rPr>
  </w:style>
  <w:style w:type="paragraph" w:customStyle="1" w:styleId="21">
    <w:name w:val="Знак Знак Знак2"/>
    <w:basedOn w:val="a0"/>
    <w:rsid w:val="007B3637"/>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w:basedOn w:val="a0"/>
    <w:rsid w:val="007B3637"/>
    <w:pPr>
      <w:spacing w:before="100" w:beforeAutospacing="1" w:after="100" w:afterAutospacing="1"/>
    </w:pPr>
    <w:rPr>
      <w:rFonts w:ascii="Tahoma" w:hAnsi="Tahoma"/>
      <w:sz w:val="20"/>
      <w:szCs w:val="20"/>
      <w:lang w:val="en-US" w:eastAsia="en-US"/>
    </w:rPr>
  </w:style>
  <w:style w:type="paragraph" w:styleId="af">
    <w:name w:val="header"/>
    <w:basedOn w:val="a0"/>
    <w:link w:val="af0"/>
    <w:uiPriority w:val="99"/>
    <w:unhideWhenUsed/>
    <w:rsid w:val="007B3637"/>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link w:val="af"/>
    <w:uiPriority w:val="99"/>
    <w:rsid w:val="007B3637"/>
    <w:rPr>
      <w:rFonts w:ascii="Calibri" w:eastAsia="Calibri" w:hAnsi="Calibri"/>
      <w:sz w:val="22"/>
      <w:szCs w:val="22"/>
      <w:lang w:eastAsia="en-US"/>
    </w:rPr>
  </w:style>
  <w:style w:type="paragraph" w:styleId="af1">
    <w:name w:val="footer"/>
    <w:basedOn w:val="a0"/>
    <w:link w:val="af2"/>
    <w:uiPriority w:val="99"/>
    <w:unhideWhenUsed/>
    <w:rsid w:val="007B3637"/>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link w:val="af1"/>
    <w:uiPriority w:val="99"/>
    <w:rsid w:val="007B3637"/>
    <w:rPr>
      <w:rFonts w:ascii="Calibri" w:eastAsia="Calibri" w:hAnsi="Calibri"/>
      <w:sz w:val="22"/>
      <w:szCs w:val="22"/>
      <w:lang w:eastAsia="en-US"/>
    </w:rPr>
  </w:style>
  <w:style w:type="paragraph" w:customStyle="1" w:styleId="af3">
    <w:name w:val="Таблицы (моноширинный)"/>
    <w:basedOn w:val="a0"/>
    <w:next w:val="a0"/>
    <w:rsid w:val="007B3637"/>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af5"/>
    <w:rsid w:val="007B3637"/>
    <w:rPr>
      <w:rFonts w:eastAsia="Batang"/>
      <w:sz w:val="20"/>
      <w:szCs w:val="20"/>
      <w:lang w:eastAsia="ko-KR"/>
    </w:rPr>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4"/>
    <w:rsid w:val="007B3637"/>
    <w:rPr>
      <w:rFonts w:eastAsia="Batang"/>
      <w:lang w:eastAsia="ko-KR"/>
    </w:rPr>
  </w:style>
  <w:style w:type="paragraph" w:customStyle="1" w:styleId="af6">
    <w:name w:val="Прижатый влево"/>
    <w:basedOn w:val="a0"/>
    <w:next w:val="a0"/>
    <w:rsid w:val="007B3637"/>
    <w:pPr>
      <w:widowControl w:val="0"/>
      <w:autoSpaceDE w:val="0"/>
      <w:autoSpaceDN w:val="0"/>
      <w:adjustRightInd w:val="0"/>
    </w:pPr>
    <w:rPr>
      <w:rFonts w:ascii="Arial" w:hAnsi="Arial" w:cs="Arial"/>
    </w:rPr>
  </w:style>
  <w:style w:type="paragraph" w:styleId="22">
    <w:name w:val="List 2"/>
    <w:basedOn w:val="a0"/>
    <w:rsid w:val="007B3637"/>
    <w:pPr>
      <w:widowControl w:val="0"/>
      <w:autoSpaceDE w:val="0"/>
      <w:autoSpaceDN w:val="0"/>
      <w:adjustRightInd w:val="0"/>
      <w:ind w:left="566" w:hanging="283"/>
    </w:pPr>
    <w:rPr>
      <w:b/>
      <w:bCs/>
      <w:sz w:val="20"/>
      <w:szCs w:val="20"/>
    </w:rPr>
  </w:style>
  <w:style w:type="paragraph" w:styleId="af7">
    <w:name w:val="Title"/>
    <w:basedOn w:val="a0"/>
    <w:link w:val="af8"/>
    <w:qFormat/>
    <w:rsid w:val="007B3637"/>
    <w:pPr>
      <w:jc w:val="center"/>
    </w:pPr>
    <w:rPr>
      <w:b/>
      <w:sz w:val="28"/>
      <w:szCs w:val="20"/>
      <w:u w:val="single"/>
    </w:rPr>
  </w:style>
  <w:style w:type="character" w:customStyle="1" w:styleId="af8">
    <w:name w:val="Заголовок Знак"/>
    <w:link w:val="af7"/>
    <w:rsid w:val="007B3637"/>
    <w:rPr>
      <w:b/>
      <w:sz w:val="28"/>
      <w:u w:val="single"/>
    </w:rPr>
  </w:style>
  <w:style w:type="paragraph" w:customStyle="1" w:styleId="11">
    <w:name w:val="Знак Знак Знак1"/>
    <w:basedOn w:val="a0"/>
    <w:rsid w:val="007B3637"/>
    <w:pPr>
      <w:spacing w:before="100" w:beforeAutospacing="1" w:after="100" w:afterAutospacing="1"/>
    </w:pPr>
    <w:rPr>
      <w:rFonts w:ascii="Tahoma" w:hAnsi="Tahoma"/>
      <w:sz w:val="20"/>
      <w:szCs w:val="20"/>
      <w:lang w:val="en-US" w:eastAsia="en-US"/>
    </w:rPr>
  </w:style>
  <w:style w:type="paragraph" w:styleId="af9">
    <w:name w:val="Body Text Indent"/>
    <w:basedOn w:val="a0"/>
    <w:link w:val="afa"/>
    <w:unhideWhenUsed/>
    <w:rsid w:val="007B3637"/>
    <w:pPr>
      <w:spacing w:after="120"/>
      <w:ind w:left="283"/>
    </w:pPr>
    <w:rPr>
      <w:rFonts w:eastAsia="Batang"/>
      <w:lang w:eastAsia="ko-KR"/>
    </w:rPr>
  </w:style>
  <w:style w:type="character" w:customStyle="1" w:styleId="afa">
    <w:name w:val="Основной текст с отступом Знак"/>
    <w:link w:val="af9"/>
    <w:rsid w:val="007B3637"/>
    <w:rPr>
      <w:rFonts w:eastAsia="Batang"/>
      <w:sz w:val="24"/>
      <w:szCs w:val="24"/>
      <w:lang w:eastAsia="ko-KR"/>
    </w:rPr>
  </w:style>
  <w:style w:type="paragraph" w:styleId="23">
    <w:name w:val="Body Text Indent 2"/>
    <w:basedOn w:val="a0"/>
    <w:link w:val="24"/>
    <w:rsid w:val="007B3637"/>
    <w:pPr>
      <w:spacing w:after="120" w:line="480" w:lineRule="auto"/>
      <w:ind w:left="283"/>
    </w:pPr>
  </w:style>
  <w:style w:type="character" w:customStyle="1" w:styleId="24">
    <w:name w:val="Основной текст с отступом 2 Знак"/>
    <w:link w:val="23"/>
    <w:rsid w:val="007B3637"/>
    <w:rPr>
      <w:sz w:val="24"/>
      <w:szCs w:val="24"/>
    </w:rPr>
  </w:style>
  <w:style w:type="paragraph" w:customStyle="1" w:styleId="12">
    <w:name w:val="Обычный (веб)1"/>
    <w:basedOn w:val="a0"/>
    <w:rsid w:val="007B3637"/>
    <w:pPr>
      <w:suppressAutoHyphens/>
      <w:spacing w:before="28" w:after="28" w:line="100" w:lineRule="atLeast"/>
    </w:pPr>
    <w:rPr>
      <w:kern w:val="1"/>
      <w:lang w:eastAsia="ar-SA"/>
    </w:rPr>
  </w:style>
  <w:style w:type="paragraph" w:customStyle="1" w:styleId="25">
    <w:name w:val="Обычный (веб)2"/>
    <w:basedOn w:val="a0"/>
    <w:rsid w:val="007B3637"/>
    <w:pPr>
      <w:suppressAutoHyphens/>
      <w:spacing w:before="28" w:after="28" w:line="100" w:lineRule="atLeast"/>
    </w:pPr>
    <w:rPr>
      <w:kern w:val="1"/>
      <w:lang w:eastAsia="ar-SA"/>
    </w:rPr>
  </w:style>
  <w:style w:type="paragraph" w:customStyle="1" w:styleId="afb">
    <w:name w:val="Знак"/>
    <w:basedOn w:val="a0"/>
    <w:rsid w:val="007B3637"/>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Char">
    <w:name w:val="Char Знак Знак Знак"/>
    <w:basedOn w:val="a0"/>
    <w:rsid w:val="007B3637"/>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13">
    <w:name w:val="Абзац списка1"/>
    <w:basedOn w:val="a0"/>
    <w:qFormat/>
    <w:rsid w:val="007B3637"/>
    <w:pPr>
      <w:spacing w:after="200" w:line="276" w:lineRule="auto"/>
      <w:ind w:left="720"/>
    </w:pPr>
    <w:rPr>
      <w:rFonts w:ascii="Calibri" w:eastAsia="Calibri" w:hAnsi="Calibri" w:cs="Calibri"/>
      <w:sz w:val="22"/>
      <w:szCs w:val="22"/>
      <w:lang w:eastAsia="en-US"/>
    </w:rPr>
  </w:style>
  <w:style w:type="paragraph" w:customStyle="1" w:styleId="26">
    <w:name w:val="Знак2"/>
    <w:basedOn w:val="a0"/>
    <w:rsid w:val="007B3637"/>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27">
    <w:name w:val="Абзац списка2"/>
    <w:basedOn w:val="a0"/>
    <w:rsid w:val="007B3637"/>
    <w:pPr>
      <w:spacing w:after="200" w:line="276" w:lineRule="auto"/>
      <w:ind w:left="720"/>
    </w:pPr>
    <w:rPr>
      <w:rFonts w:ascii="Calibri" w:hAnsi="Calibri"/>
      <w:sz w:val="22"/>
      <w:szCs w:val="22"/>
      <w:lang w:eastAsia="en-US"/>
    </w:rPr>
  </w:style>
  <w:style w:type="paragraph" w:customStyle="1" w:styleId="14">
    <w:name w:val="Знак1"/>
    <w:basedOn w:val="a0"/>
    <w:rsid w:val="007B3637"/>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32">
    <w:name w:val="Обычный (веб)3"/>
    <w:basedOn w:val="a0"/>
    <w:rsid w:val="007B3637"/>
    <w:pPr>
      <w:suppressAutoHyphens/>
      <w:spacing w:before="28" w:after="28" w:line="100" w:lineRule="atLeast"/>
    </w:pPr>
    <w:rPr>
      <w:kern w:val="1"/>
      <w:lang w:eastAsia="ar-SA"/>
    </w:rPr>
  </w:style>
  <w:style w:type="paragraph" w:customStyle="1" w:styleId="afc">
    <w:name w:val="Знак"/>
    <w:basedOn w:val="a0"/>
    <w:rsid w:val="007B3637"/>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33">
    <w:name w:val="Абзац списка3"/>
    <w:basedOn w:val="a0"/>
    <w:rsid w:val="007B3637"/>
    <w:pPr>
      <w:spacing w:after="200" w:line="276" w:lineRule="auto"/>
      <w:ind w:left="720"/>
    </w:pPr>
    <w:rPr>
      <w:rFonts w:ascii="Calibri" w:hAnsi="Calibri"/>
      <w:sz w:val="22"/>
      <w:szCs w:val="22"/>
      <w:lang w:eastAsia="en-US"/>
    </w:rPr>
  </w:style>
  <w:style w:type="paragraph" w:customStyle="1" w:styleId="afd">
    <w:name w:val="Знак Знак Знак Знак Знак Знак Знак Знак Знак Знак Знак Знак Знак Знак"/>
    <w:basedOn w:val="a0"/>
    <w:rsid w:val="007B3637"/>
    <w:pPr>
      <w:spacing w:before="100" w:beforeAutospacing="1" w:after="100" w:afterAutospacing="1"/>
    </w:pPr>
    <w:rPr>
      <w:rFonts w:ascii="Tahoma" w:hAnsi="Tahoma"/>
      <w:sz w:val="20"/>
      <w:szCs w:val="20"/>
      <w:lang w:val="en-US" w:eastAsia="en-US"/>
    </w:rPr>
  </w:style>
  <w:style w:type="paragraph" w:customStyle="1" w:styleId="afe">
    <w:name w:val="Нормальный (таблица)"/>
    <w:basedOn w:val="a0"/>
    <w:next w:val="a0"/>
    <w:rsid w:val="007B3637"/>
    <w:pPr>
      <w:widowControl w:val="0"/>
      <w:autoSpaceDE w:val="0"/>
      <w:autoSpaceDN w:val="0"/>
      <w:adjustRightInd w:val="0"/>
      <w:jc w:val="both"/>
    </w:pPr>
    <w:rPr>
      <w:rFonts w:ascii="Times New Roman CYR" w:hAnsi="Times New Roman CYR" w:cs="Times New Roman CYR"/>
    </w:rPr>
  </w:style>
  <w:style w:type="character" w:customStyle="1" w:styleId="aff">
    <w:name w:val="Гипертекстовая ссылка"/>
    <w:rsid w:val="007B3637"/>
    <w:rPr>
      <w:rFonts w:cs="Times New Roman"/>
      <w:b/>
      <w:color w:val="106BBE"/>
    </w:rPr>
  </w:style>
  <w:style w:type="character" w:customStyle="1" w:styleId="ConsPlusNormal0">
    <w:name w:val="ConsPlusNormal Знак"/>
    <w:link w:val="ConsPlusNormal"/>
    <w:locked/>
    <w:rsid w:val="007B3637"/>
    <w:rPr>
      <w:rFonts w:ascii="Arial" w:hAnsi="Arial" w:cs="Arial"/>
      <w:lang w:val="ru-RU" w:eastAsia="ru-RU" w:bidi="ar-SA"/>
    </w:rPr>
  </w:style>
  <w:style w:type="paragraph" w:customStyle="1" w:styleId="Point">
    <w:name w:val="Point"/>
    <w:basedOn w:val="a0"/>
    <w:link w:val="PointChar"/>
    <w:rsid w:val="007B3637"/>
    <w:pPr>
      <w:spacing w:before="120" w:line="288" w:lineRule="auto"/>
      <w:ind w:firstLine="720"/>
      <w:jc w:val="both"/>
    </w:pPr>
  </w:style>
  <w:style w:type="character" w:customStyle="1" w:styleId="PointChar">
    <w:name w:val="Point Char"/>
    <w:link w:val="Point"/>
    <w:rsid w:val="007B3637"/>
    <w:rPr>
      <w:sz w:val="24"/>
      <w:szCs w:val="24"/>
    </w:rPr>
  </w:style>
  <w:style w:type="character" w:customStyle="1" w:styleId="84">
    <w:name w:val="Заголовок №84"/>
    <w:rsid w:val="007B3637"/>
    <w:rPr>
      <w:rFonts w:ascii="Times New Roman" w:hAnsi="Times New Roman" w:cs="Times New Roman"/>
      <w:b/>
      <w:bCs/>
      <w:spacing w:val="0"/>
      <w:sz w:val="21"/>
      <w:szCs w:val="21"/>
      <w:u w:val="single"/>
    </w:rPr>
  </w:style>
  <w:style w:type="character" w:styleId="aff0">
    <w:name w:val="page number"/>
    <w:basedOn w:val="a1"/>
    <w:rsid w:val="007A47A7"/>
  </w:style>
  <w:style w:type="paragraph" w:styleId="aff1">
    <w:name w:val="No Spacing"/>
    <w:uiPriority w:val="1"/>
    <w:qFormat/>
    <w:rsid w:val="007A47A7"/>
    <w:rPr>
      <w:sz w:val="24"/>
      <w:szCs w:val="24"/>
    </w:rPr>
  </w:style>
  <w:style w:type="character" w:customStyle="1" w:styleId="61">
    <w:name w:val="Основной текст (6)_"/>
    <w:link w:val="62"/>
    <w:locked/>
    <w:rsid w:val="00B91B92"/>
    <w:rPr>
      <w:b/>
      <w:bCs/>
      <w:sz w:val="16"/>
      <w:szCs w:val="16"/>
      <w:shd w:val="clear" w:color="auto" w:fill="FFFFFF"/>
    </w:rPr>
  </w:style>
  <w:style w:type="character" w:customStyle="1" w:styleId="260">
    <w:name w:val="Основной текст (26)_"/>
    <w:link w:val="261"/>
    <w:locked/>
    <w:rsid w:val="00B91B92"/>
    <w:rPr>
      <w:sz w:val="18"/>
      <w:szCs w:val="18"/>
      <w:shd w:val="clear" w:color="auto" w:fill="FFFFFF"/>
    </w:rPr>
  </w:style>
  <w:style w:type="character" w:customStyle="1" w:styleId="240">
    <w:name w:val="Основной текст (24)_"/>
    <w:link w:val="241"/>
    <w:locked/>
    <w:rsid w:val="00B91B92"/>
    <w:rPr>
      <w:sz w:val="14"/>
      <w:szCs w:val="14"/>
      <w:shd w:val="clear" w:color="auto" w:fill="FFFFFF"/>
    </w:rPr>
  </w:style>
  <w:style w:type="character" w:customStyle="1" w:styleId="258pt">
    <w:name w:val="Основной текст (25) + 8 pt"/>
    <w:aliases w:val="Полужирный3"/>
    <w:rsid w:val="00B91B92"/>
    <w:rPr>
      <w:b/>
      <w:bCs/>
      <w:sz w:val="16"/>
      <w:szCs w:val="16"/>
      <w:lang w:bidi="ar-SA"/>
    </w:rPr>
  </w:style>
  <w:style w:type="character" w:customStyle="1" w:styleId="69pt">
    <w:name w:val="Основной текст (6) + 9 pt"/>
    <w:aliases w:val="Не полужирный"/>
    <w:rsid w:val="00B91B92"/>
    <w:rPr>
      <w:b/>
      <w:bCs/>
      <w:sz w:val="18"/>
      <w:szCs w:val="18"/>
      <w:shd w:val="clear" w:color="auto" w:fill="FFFFFF"/>
    </w:rPr>
  </w:style>
  <w:style w:type="character" w:customStyle="1" w:styleId="67pt">
    <w:name w:val="Основной текст (6) + 7 pt"/>
    <w:aliases w:val="Не полужирный1"/>
    <w:rsid w:val="00B91B92"/>
    <w:rPr>
      <w:b/>
      <w:bCs/>
      <w:sz w:val="14"/>
      <w:szCs w:val="14"/>
      <w:shd w:val="clear" w:color="auto" w:fill="FFFFFF"/>
    </w:rPr>
  </w:style>
  <w:style w:type="character" w:customStyle="1" w:styleId="258pt1">
    <w:name w:val="Основной текст (25) + 8 pt1"/>
    <w:aliases w:val="Полужирный1"/>
    <w:rsid w:val="00B91B92"/>
    <w:rPr>
      <w:b/>
      <w:bCs/>
      <w:sz w:val="16"/>
      <w:szCs w:val="16"/>
      <w:lang w:bidi="ar-SA"/>
    </w:rPr>
  </w:style>
  <w:style w:type="character" w:customStyle="1" w:styleId="255">
    <w:name w:val="Основной текст (25)5"/>
    <w:rsid w:val="00B91B92"/>
    <w:rPr>
      <w:noProof/>
      <w:sz w:val="18"/>
      <w:szCs w:val="18"/>
      <w:lang w:bidi="ar-SA"/>
    </w:rPr>
  </w:style>
  <w:style w:type="paragraph" w:customStyle="1" w:styleId="62">
    <w:name w:val="Основной текст (6)"/>
    <w:basedOn w:val="a0"/>
    <w:link w:val="61"/>
    <w:rsid w:val="00B91B92"/>
    <w:pPr>
      <w:shd w:val="clear" w:color="auto" w:fill="FFFFFF"/>
      <w:spacing w:line="240" w:lineRule="atLeast"/>
    </w:pPr>
    <w:rPr>
      <w:b/>
      <w:bCs/>
      <w:sz w:val="16"/>
      <w:szCs w:val="16"/>
    </w:rPr>
  </w:style>
  <w:style w:type="paragraph" w:customStyle="1" w:styleId="261">
    <w:name w:val="Основной текст (26)1"/>
    <w:basedOn w:val="a0"/>
    <w:link w:val="260"/>
    <w:rsid w:val="00B91B92"/>
    <w:pPr>
      <w:shd w:val="clear" w:color="auto" w:fill="FFFFFF"/>
      <w:spacing w:line="235" w:lineRule="exact"/>
    </w:pPr>
    <w:rPr>
      <w:sz w:val="18"/>
      <w:szCs w:val="18"/>
    </w:rPr>
  </w:style>
  <w:style w:type="paragraph" w:customStyle="1" w:styleId="241">
    <w:name w:val="Основной текст (24)1"/>
    <w:basedOn w:val="a0"/>
    <w:link w:val="240"/>
    <w:rsid w:val="00B91B92"/>
    <w:pPr>
      <w:shd w:val="clear" w:color="auto" w:fill="FFFFFF"/>
      <w:spacing w:line="240" w:lineRule="atLeast"/>
    </w:pPr>
    <w:rPr>
      <w:sz w:val="14"/>
      <w:szCs w:val="14"/>
    </w:rPr>
  </w:style>
  <w:style w:type="character" w:customStyle="1" w:styleId="250">
    <w:name w:val="Основной текст (25)_"/>
    <w:link w:val="251"/>
    <w:locked/>
    <w:rsid w:val="00C974CE"/>
    <w:rPr>
      <w:sz w:val="18"/>
      <w:szCs w:val="18"/>
      <w:shd w:val="clear" w:color="auto" w:fill="FFFFFF"/>
    </w:rPr>
  </w:style>
  <w:style w:type="paragraph" w:customStyle="1" w:styleId="251">
    <w:name w:val="Основной текст (25)1"/>
    <w:basedOn w:val="a0"/>
    <w:link w:val="250"/>
    <w:rsid w:val="00C974CE"/>
    <w:pPr>
      <w:shd w:val="clear" w:color="auto" w:fill="FFFFFF"/>
      <w:spacing w:line="182" w:lineRule="exact"/>
    </w:pPr>
    <w:rPr>
      <w:sz w:val="18"/>
      <w:szCs w:val="18"/>
    </w:rPr>
  </w:style>
  <w:style w:type="paragraph" w:styleId="aff2">
    <w:name w:val="Subtitle"/>
    <w:basedOn w:val="af7"/>
    <w:next w:val="a0"/>
    <w:link w:val="aff3"/>
    <w:qFormat/>
    <w:rsid w:val="001E75FC"/>
    <w:pPr>
      <w:keepNext/>
      <w:widowControl w:val="0"/>
      <w:suppressAutoHyphens/>
      <w:autoSpaceDN w:val="0"/>
      <w:spacing w:before="240" w:after="120"/>
      <w:textAlignment w:val="baseline"/>
    </w:pPr>
    <w:rPr>
      <w:rFonts w:ascii="Arial" w:eastAsia="Lucida Sans Unicode" w:hAnsi="Arial" w:cs="Arial"/>
      <w:b w:val="0"/>
      <w:i/>
      <w:iCs/>
      <w:kern w:val="3"/>
      <w:szCs w:val="28"/>
      <w:u w:val="none"/>
    </w:rPr>
  </w:style>
  <w:style w:type="character" w:customStyle="1" w:styleId="aff3">
    <w:name w:val="Подзаголовок Знак"/>
    <w:basedOn w:val="a1"/>
    <w:link w:val="aff2"/>
    <w:rsid w:val="001E75FC"/>
    <w:rPr>
      <w:rFonts w:ascii="Arial" w:eastAsia="Lucida Sans Unicode" w:hAnsi="Arial" w:cs="Arial"/>
      <w:i/>
      <w:iCs/>
      <w:kern w:val="3"/>
      <w:sz w:val="28"/>
      <w:szCs w:val="28"/>
    </w:rPr>
  </w:style>
  <w:style w:type="character" w:customStyle="1" w:styleId="15">
    <w:name w:val="Основной текст Знак1"/>
    <w:link w:val="50"/>
    <w:locked/>
    <w:rsid w:val="001E75FC"/>
    <w:rPr>
      <w:b/>
      <w:bCs/>
      <w:sz w:val="26"/>
      <w:szCs w:val="26"/>
      <w:shd w:val="clear" w:color="auto" w:fill="FFFFFF"/>
    </w:rPr>
  </w:style>
  <w:style w:type="paragraph" w:customStyle="1" w:styleId="50">
    <w:name w:val="Заголовок №5"/>
    <w:basedOn w:val="a0"/>
    <w:link w:val="15"/>
    <w:rsid w:val="001E75FC"/>
    <w:pPr>
      <w:shd w:val="clear" w:color="auto" w:fill="FFFFFF"/>
      <w:spacing w:before="900" w:after="420" w:line="240" w:lineRule="atLeast"/>
      <w:ind w:hanging="1440"/>
      <w:jc w:val="center"/>
      <w:outlineLvl w:val="4"/>
    </w:pPr>
    <w:rPr>
      <w:b/>
      <w:bCs/>
      <w:sz w:val="26"/>
      <w:szCs w:val="26"/>
    </w:rPr>
  </w:style>
  <w:style w:type="character" w:customStyle="1" w:styleId="fontstyle01">
    <w:name w:val="fontstyle01"/>
    <w:basedOn w:val="a1"/>
    <w:rsid w:val="00A60967"/>
    <w:rPr>
      <w:rFonts w:ascii="Times New Roman" w:hAnsi="Times New Roman" w:cs="Times New Roman" w:hint="default"/>
      <w:b w:val="0"/>
      <w:bCs w:val="0"/>
      <w:i w:val="0"/>
      <w:iCs w:val="0"/>
      <w:color w:val="000000"/>
      <w:sz w:val="24"/>
      <w:szCs w:val="24"/>
    </w:rPr>
  </w:style>
  <w:style w:type="character" w:customStyle="1" w:styleId="252">
    <w:name w:val="Основной текст (25)"/>
    <w:basedOn w:val="250"/>
    <w:rsid w:val="00BB7D19"/>
    <w:rPr>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0531">
      <w:bodyDiv w:val="1"/>
      <w:marLeft w:val="0"/>
      <w:marRight w:val="0"/>
      <w:marTop w:val="0"/>
      <w:marBottom w:val="0"/>
      <w:divBdr>
        <w:top w:val="none" w:sz="0" w:space="0" w:color="auto"/>
        <w:left w:val="none" w:sz="0" w:space="0" w:color="auto"/>
        <w:bottom w:val="none" w:sz="0" w:space="0" w:color="auto"/>
        <w:right w:val="none" w:sz="0" w:space="0" w:color="auto"/>
      </w:divBdr>
    </w:div>
    <w:div w:id="1387953979">
      <w:bodyDiv w:val="1"/>
      <w:marLeft w:val="0"/>
      <w:marRight w:val="0"/>
      <w:marTop w:val="0"/>
      <w:marBottom w:val="0"/>
      <w:divBdr>
        <w:top w:val="none" w:sz="0" w:space="0" w:color="auto"/>
        <w:left w:val="none" w:sz="0" w:space="0" w:color="auto"/>
        <w:bottom w:val="none" w:sz="0" w:space="0" w:color="auto"/>
        <w:right w:val="none" w:sz="0" w:space="0" w:color="auto"/>
      </w:divBdr>
    </w:div>
    <w:div w:id="17921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higry.rkursk.ru/" TargetMode="External"/><Relationship Id="rId13" Type="http://schemas.openxmlformats.org/officeDocument/2006/relationships/hyperlink" Target="consultantplus://offline/ref=617737D37E6213084C60932658BF91C15D850EAA45199EF449973921A63545E4B9AEABC1B8B3105BBA8D48F366CD5FB0500C800198C980B552J6H" TargetMode="External"/><Relationship Id="rId18" Type="http://schemas.openxmlformats.org/officeDocument/2006/relationships/hyperlink" Target="consultantplus://offline/ref=617737D37E6213084C60932658BF91C15D8402AD4B199EF449973921A63545E4B9AEABC1B8B31158BB8D48F366CD5FB0500C800198C980B552J6H" TargetMode="External"/><Relationship Id="rId3" Type="http://schemas.openxmlformats.org/officeDocument/2006/relationships/styles" Target="styles.xml"/><Relationship Id="rId21" Type="http://schemas.openxmlformats.org/officeDocument/2006/relationships/hyperlink" Target="consultantplus://offline/ref=617737D37E6213084C60932658BF91C15D8501A94A199EF449973921A63545E4B9AEABC1B8B3185EBB8D48F366CD5FB0500C800198C980B552J6H" TargetMode="External"/><Relationship Id="rId7" Type="http://schemas.openxmlformats.org/officeDocument/2006/relationships/endnotes" Target="endnotes.xml"/><Relationship Id="rId12" Type="http://schemas.openxmlformats.org/officeDocument/2006/relationships/hyperlink" Target="consultantplus://offline/ref=617737D37E6213084C60932658BF91C15D8501A94A199EF449973921A63545E4B9AEABC1B8B3185EBB8D48F366CD5FB0500C800198C980B552J6H" TargetMode="External"/><Relationship Id="rId17" Type="http://schemas.openxmlformats.org/officeDocument/2006/relationships/hyperlink" Target="consultantplus://offline/ref=617737D37E6213084C60932658BF91C15D850EAA45199EF449973921A63545E4B9AEABC7B9B11B0EE2C249AF22914CB05A0C8202845CJ8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17737D37E6213084C60932658BF91C15D8405A94D109EF449973921A63545E4ABAEF3CDB8BA0E5AB0981EA22059JBH" TargetMode="External"/><Relationship Id="rId20" Type="http://schemas.openxmlformats.org/officeDocument/2006/relationships/hyperlink" Target="consultantplus://offline/ref=617737D37E6213084C60932658BF91C15D8405A94D109EF449973921A63545E4ABAEF3CDB8BA0E5AB0981EA22059J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17737D37E6213084C60932658BF91C15A8E02A94C1C9EF449973921A63545E4B9AEABC2B3E7411EE68B1CAB3C9851AE5B128250J1H" TargetMode="External"/><Relationship Id="rId23" Type="http://schemas.openxmlformats.org/officeDocument/2006/relationships/hyperlink" Target="consultantplus://offline/ref=617737D37E6213084C60932658BF91C15D850EAA45199EF449973921A63545E4B9AEABC1B8B3105BBA8D48F366CD5FB0500C800198C980B552J6H" TargetMode="External"/><Relationship Id="rId10" Type="http://schemas.openxmlformats.org/officeDocument/2006/relationships/header" Target="header2.xml"/><Relationship Id="rId19" Type="http://schemas.openxmlformats.org/officeDocument/2006/relationships/hyperlink" Target="consultantplus://offline/ref=617737D37E6213084C60932658BF91C15D8402AD4B199EF449973921A63545E4B9AEABC1B8B31159B78D48F366CD5FB0500C800198C980B552J6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17737D37E6213084C60932658BF91C15D8402AD4B199EF449973921A63545E4B9AEABC1B8B3135CB28D48F366CD5FB0500C800198C980B552J6H" TargetMode="External"/><Relationship Id="rId22" Type="http://schemas.openxmlformats.org/officeDocument/2006/relationships/hyperlink" Target="consultantplus://offline/ref=617737D37E6213084C60932658BF91C15D850EAA45199EF449973921A63545E4B9AEABC1B8B3105BBA8D48F366CD5FB0500C800198C980B552J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507F-037A-41D1-AA2E-6FD61878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11226</Words>
  <Characters>63994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Администрация города Щигры</vt:lpstr>
    </vt:vector>
  </TitlesOfParts>
  <Company>SPecialiST RePack</Company>
  <LinksUpToDate>false</LinksUpToDate>
  <CharactersWithSpaces>75070</CharactersWithSpaces>
  <SharedDoc>false</SharedDoc>
  <HLinks>
    <vt:vector size="48" baseType="variant">
      <vt:variant>
        <vt:i4>3932270</vt:i4>
      </vt:variant>
      <vt:variant>
        <vt:i4>21</vt:i4>
      </vt:variant>
      <vt:variant>
        <vt:i4>0</vt:i4>
      </vt:variant>
      <vt:variant>
        <vt:i4>5</vt:i4>
      </vt:variant>
      <vt:variant>
        <vt:lpwstr>consultantplus://offline/ref=DBA79BAB209A48BF5BF6FD088D4404A26F973C0CC94ECC9500D2578A2A966E2AF09EDB5649EB5EF3m9sBE</vt:lpwstr>
      </vt:variant>
      <vt:variant>
        <vt:lpwstr/>
      </vt:variant>
      <vt:variant>
        <vt:i4>3932223</vt:i4>
      </vt:variant>
      <vt:variant>
        <vt:i4>18</vt:i4>
      </vt:variant>
      <vt:variant>
        <vt:i4>0</vt:i4>
      </vt:variant>
      <vt:variant>
        <vt:i4>5</vt:i4>
      </vt:variant>
      <vt:variant>
        <vt:lpwstr>consultantplus://offline/ref=DBA79BAB209A48BF5BF6FD088D4404A26F973C0CC94ECC9500D2578A2A966E2AF09EDB5649EA5FF1m9s1E</vt:lpwstr>
      </vt:variant>
      <vt:variant>
        <vt:lpwstr/>
      </vt:variant>
      <vt:variant>
        <vt:i4>3932270</vt:i4>
      </vt:variant>
      <vt:variant>
        <vt:i4>15</vt:i4>
      </vt:variant>
      <vt:variant>
        <vt:i4>0</vt:i4>
      </vt:variant>
      <vt:variant>
        <vt:i4>5</vt:i4>
      </vt:variant>
      <vt:variant>
        <vt:lpwstr>consultantplus://offline/ref=DBA79BAB209A48BF5BF6FD088D4404A26F973C0CC94ECC9500D2578A2A966E2AF09EDB5649EB5EF3m9sBE</vt:lpwstr>
      </vt:variant>
      <vt:variant>
        <vt:lpwstr/>
      </vt:variant>
      <vt:variant>
        <vt:i4>3932223</vt:i4>
      </vt:variant>
      <vt:variant>
        <vt:i4>12</vt:i4>
      </vt:variant>
      <vt:variant>
        <vt:i4>0</vt:i4>
      </vt:variant>
      <vt:variant>
        <vt:i4>5</vt:i4>
      </vt:variant>
      <vt:variant>
        <vt:lpwstr>consultantplus://offline/ref=DBA79BAB209A48BF5BF6FD088D4404A26F973C0CC94ECC9500D2578A2A966E2AF09EDB5649EA5FF1m9s1E</vt:lpwstr>
      </vt:variant>
      <vt:variant>
        <vt:lpwstr/>
      </vt:variant>
      <vt:variant>
        <vt:i4>6029397</vt:i4>
      </vt:variant>
      <vt:variant>
        <vt:i4>9</vt:i4>
      </vt:variant>
      <vt:variant>
        <vt:i4>0</vt:i4>
      </vt:variant>
      <vt:variant>
        <vt:i4>5</vt:i4>
      </vt:variant>
      <vt:variant>
        <vt:lpwstr>consultantplus://offline/ref=DBA79BAB209A48BF5BF6E3059B285EAE69996105C847C4C5588D0CD77D9F647DB7D182140DE65FF393624AmCs2E</vt:lpwstr>
      </vt:variant>
      <vt:variant>
        <vt:lpwstr/>
      </vt:variant>
      <vt:variant>
        <vt:i4>3932264</vt:i4>
      </vt:variant>
      <vt:variant>
        <vt:i4>6</vt:i4>
      </vt:variant>
      <vt:variant>
        <vt:i4>0</vt:i4>
      </vt:variant>
      <vt:variant>
        <vt:i4>5</vt:i4>
      </vt:variant>
      <vt:variant>
        <vt:lpwstr>consultantplus://offline/ref=DBA79BAB209A48BF5BF6FD088D4404A26F96360FC841CC9500D2578A2A966E2AF09EDB5649EB5CF4m9sAE</vt:lpwstr>
      </vt:variant>
      <vt:variant>
        <vt:lpwstr/>
      </vt:variant>
      <vt:variant>
        <vt:i4>3932222</vt:i4>
      </vt:variant>
      <vt:variant>
        <vt:i4>3</vt:i4>
      </vt:variant>
      <vt:variant>
        <vt:i4>0</vt:i4>
      </vt:variant>
      <vt:variant>
        <vt:i4>5</vt:i4>
      </vt:variant>
      <vt:variant>
        <vt:lpwstr>consultantplus://offline/ref=DBA79BAB209A48BF5BF6FD088D4404A26F97390DC542CC9500D2578A2A966E2AF09EDB5649EB5DF5m9s3E</vt:lpwstr>
      </vt:variant>
      <vt:variant>
        <vt:lpwstr/>
      </vt:variant>
      <vt:variant>
        <vt:i4>1572879</vt:i4>
      </vt:variant>
      <vt:variant>
        <vt:i4>0</vt:i4>
      </vt:variant>
      <vt:variant>
        <vt:i4>0</vt:i4>
      </vt:variant>
      <vt:variant>
        <vt:i4>5</vt:i4>
      </vt:variant>
      <vt:variant>
        <vt:lpwstr>consultantplus://offline/ref=D63B5488AD4FAF7A273BC364FEC075F0EB24920D7A09AFA10B105E64AB74DCB0923CCDBE4A9C7CB30A48C6dC66H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Щигры</dc:title>
  <dc:creator>Пользователь</dc:creator>
  <cp:lastModifiedBy>Admin7</cp:lastModifiedBy>
  <cp:revision>4</cp:revision>
  <cp:lastPrinted>2024-05-13T06:43:00Z</cp:lastPrinted>
  <dcterms:created xsi:type="dcterms:W3CDTF">2024-05-13T06:17:00Z</dcterms:created>
  <dcterms:modified xsi:type="dcterms:W3CDTF">2024-05-14T13:46:00Z</dcterms:modified>
</cp:coreProperties>
</file>