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01" w:rsidRPr="004E6101" w:rsidRDefault="004E6101" w:rsidP="004E6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4E6101">
        <w:rPr>
          <w:rFonts w:ascii="Times New Roman" w:eastAsia="Times New Roman" w:hAnsi="Times New Roman" w:cs="Times New Roman"/>
          <w:b/>
          <w:bCs/>
          <w:color w:val="2C2D2E"/>
          <w:sz w:val="28"/>
          <w:szCs w:val="23"/>
          <w:lang w:eastAsia="ru-RU"/>
        </w:rPr>
        <w:t>Информация о представлении руководителями муниципальных бюджетных (казенных) учреждений </w:t>
      </w:r>
    </w:p>
    <w:p w:rsidR="004E6101" w:rsidRPr="004E6101" w:rsidRDefault="004E6101" w:rsidP="004E6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3"/>
          <w:lang w:eastAsia="ru-RU"/>
        </w:rPr>
      </w:pPr>
      <w:r w:rsidRPr="004E6101">
        <w:rPr>
          <w:rFonts w:ascii="Times New Roman" w:eastAsia="Times New Roman" w:hAnsi="Times New Roman" w:cs="Times New Roman"/>
          <w:b/>
          <w:bCs/>
          <w:color w:val="2C2D2E"/>
          <w:sz w:val="28"/>
          <w:szCs w:val="23"/>
          <w:lang w:eastAsia="ru-RU"/>
        </w:rPr>
        <w:t>города Щигры Курской области соответствующих сведений и исполнении ими законодательства о противодействии коррупции</w:t>
      </w:r>
    </w:p>
    <w:p w:rsidR="004E6101" w:rsidRPr="004E6101" w:rsidRDefault="004E6101" w:rsidP="004E6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</w:p>
    <w:p w:rsidR="004E6101" w:rsidRPr="004E6101" w:rsidRDefault="004E6101" w:rsidP="004E6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 w:rsidRPr="004E6101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Администрация города Щигры сообщает, что 14 руководителей муниципальных бюджетных (казенных) учреждений города Щигры Курской области в установленный законодательством срок 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2024 год.</w:t>
      </w:r>
      <w:bookmarkStart w:id="0" w:name="_GoBack"/>
      <w:bookmarkEnd w:id="0"/>
    </w:p>
    <w:p w:rsidR="00502DC8" w:rsidRDefault="00502DC8"/>
    <w:sectPr w:rsidR="0050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01"/>
    <w:rsid w:val="004E6101"/>
    <w:rsid w:val="005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93668-F7B4-46EF-B1EC-47C12026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2025-05-14T12:53:00Z</dcterms:created>
  <dcterms:modified xsi:type="dcterms:W3CDTF">2025-05-14T12:53:00Z</dcterms:modified>
</cp:coreProperties>
</file>